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663A0" w14:textId="77777777" w:rsidR="00AB40C7" w:rsidRDefault="00AB40C7" w:rsidP="00AB40C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Nom de la collectivité ou établissement :  </w:t>
      </w:r>
    </w:p>
    <w:p w14:paraId="31F8DE86" w14:textId="77777777" w:rsidR="00AB40C7" w:rsidRDefault="00AB40C7" w:rsidP="00AB40C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37D75A6" w14:textId="77777777" w:rsidR="00AB40C7" w:rsidRDefault="00AB40C7" w:rsidP="00AB40C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F173945" w14:textId="77777777" w:rsidR="00AB40C7" w:rsidRDefault="00AB40C7" w:rsidP="00AB40C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8FCEF58" w14:textId="77777777" w:rsidR="00AB40C7" w:rsidRDefault="00AB40C7" w:rsidP="00AB40C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A76F6BC" w14:textId="77777777" w:rsidR="00AB40C7" w:rsidRDefault="00AB40C7" w:rsidP="00AB40C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0E45620" w14:textId="77777777" w:rsidR="00AB40C7" w:rsidRDefault="00AB40C7" w:rsidP="00AB40C7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COMPTE RENDU D’ENTRETIEN PROFESSIONNEL</w:t>
      </w:r>
    </w:p>
    <w:p w14:paraId="62C8DC92" w14:textId="77777777" w:rsidR="00AB40C7" w:rsidRDefault="00AB40C7" w:rsidP="00AB40C7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(A remplir par le supérieur hiérarchique direct de l’évalué chargé d’assurer l’entretien)</w:t>
      </w:r>
    </w:p>
    <w:p w14:paraId="4EC2A9CD" w14:textId="77777777" w:rsidR="00AB40C7" w:rsidRDefault="00AB40C7" w:rsidP="00AB40C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CATEGORIE </w:t>
      </w:r>
      <w:r w:rsidR="00C63A3B">
        <w:rPr>
          <w:rFonts w:ascii="Times New Roman" w:hAnsi="Times New Roman"/>
          <w:b/>
          <w:sz w:val="24"/>
          <w:szCs w:val="24"/>
        </w:rPr>
        <w:t>B</w:t>
      </w:r>
    </w:p>
    <w:p w14:paraId="1CF8F25E" w14:textId="77777777" w:rsidR="00AB40C7" w:rsidRDefault="00AB40C7" w:rsidP="00AB40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Année : ……….</w:t>
      </w:r>
    </w:p>
    <w:p w14:paraId="1576D246" w14:textId="77777777" w:rsidR="00AB40C7" w:rsidRDefault="00AB40C7" w:rsidP="00AB40C7">
      <w:pPr>
        <w:spacing w:after="0" w:line="240" w:lineRule="auto"/>
        <w:rPr>
          <w:rFonts w:ascii="Times New Roman" w:hAnsi="Times New Roman"/>
          <w:b/>
          <w:sz w:val="8"/>
          <w:szCs w:val="8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B40C7" w14:paraId="2583E2C8" w14:textId="77777777" w:rsidTr="00694371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7DE8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Date de l’entretien :</w:t>
            </w:r>
          </w:p>
        </w:tc>
      </w:tr>
      <w:tr w:rsidR="00AB40C7" w14:paraId="4A4AA4DD" w14:textId="77777777" w:rsidTr="00694371">
        <w:trPr>
          <w:trHeight w:val="113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E0A8" w14:textId="77777777" w:rsidR="00AB40C7" w:rsidRDefault="00AB40C7">
            <w:pPr>
              <w:tabs>
                <w:tab w:val="left" w:pos="4849"/>
              </w:tabs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Nom : </w:t>
            </w:r>
            <w:r>
              <w:rPr>
                <w:rFonts w:ascii="Times New Roman" w:hAnsi="Times New Roman"/>
                <w:b/>
                <w:lang w:eastAsia="en-US"/>
              </w:rPr>
              <w:tab/>
              <w:t>Prénom :</w:t>
            </w:r>
          </w:p>
          <w:p w14:paraId="437A6A3E" w14:textId="77777777" w:rsidR="00AB40C7" w:rsidRDefault="00AB40C7">
            <w:pPr>
              <w:tabs>
                <w:tab w:val="left" w:pos="4849"/>
              </w:tabs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Nom de jeune fille : </w:t>
            </w:r>
            <w:r>
              <w:rPr>
                <w:rFonts w:ascii="Times New Roman" w:hAnsi="Times New Roman"/>
                <w:b/>
                <w:lang w:eastAsia="en-US"/>
              </w:rPr>
              <w:tab/>
              <w:t>Date de Naissance :</w:t>
            </w:r>
          </w:p>
        </w:tc>
      </w:tr>
      <w:tr w:rsidR="00AB40C7" w14:paraId="00FAD464" w14:textId="77777777" w:rsidTr="00694371">
        <w:trPr>
          <w:trHeight w:val="170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920C" w14:textId="77777777" w:rsidR="00AB40C7" w:rsidRDefault="00AB40C7">
            <w:pPr>
              <w:tabs>
                <w:tab w:val="left" w:pos="4849"/>
              </w:tabs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Date d’entrée dans la collectivité : </w:t>
            </w:r>
            <w:r>
              <w:rPr>
                <w:rFonts w:ascii="Times New Roman" w:hAnsi="Times New Roman"/>
                <w:b/>
                <w:lang w:eastAsia="en-US"/>
              </w:rPr>
              <w:tab/>
              <w:t>Service :</w:t>
            </w:r>
          </w:p>
          <w:p w14:paraId="1A268F15" w14:textId="77777777" w:rsidR="00AB40C7" w:rsidRDefault="00AB40C7">
            <w:pPr>
              <w:tabs>
                <w:tab w:val="left" w:pos="4849"/>
              </w:tabs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Intitulé du poste :</w:t>
            </w:r>
            <w:r>
              <w:rPr>
                <w:rFonts w:ascii="Times New Roman" w:hAnsi="Times New Roman"/>
                <w:b/>
                <w:lang w:eastAsia="en-US"/>
              </w:rPr>
              <w:tab/>
              <w:t>Fonctions occupées depuis le :</w:t>
            </w:r>
          </w:p>
          <w:p w14:paraId="544BDF5C" w14:textId="77777777" w:rsidR="00AB40C7" w:rsidRDefault="00AB40C7">
            <w:pPr>
              <w:tabs>
                <w:tab w:val="left" w:pos="4849"/>
              </w:tabs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Temps de travail :</w:t>
            </w:r>
            <w:r>
              <w:rPr>
                <w:rFonts w:ascii="Times New Roman" w:hAnsi="Times New Roman"/>
                <w:b/>
                <w:lang w:eastAsia="en-US"/>
              </w:rPr>
              <w:tab/>
              <w:t xml:space="preserve">Annualisation :       </w:t>
            </w:r>
            <w:r>
              <w:rPr>
                <w:rFonts w:ascii="Times New Roman" w:hAnsi="Times New Roman"/>
                <w:b/>
                <w:lang w:eastAsia="en-US"/>
              </w:rPr>
              <w:sym w:font="Wingdings" w:char="F0A8"/>
            </w:r>
            <w:r>
              <w:rPr>
                <w:rFonts w:ascii="Times New Roman" w:hAnsi="Times New Roman"/>
                <w:b/>
                <w:lang w:eastAsia="en-US"/>
              </w:rPr>
              <w:t xml:space="preserve"> oui </w:t>
            </w:r>
            <w:r>
              <w:rPr>
                <w:rFonts w:ascii="Times New Roman" w:hAnsi="Times New Roman"/>
                <w:b/>
                <w:lang w:eastAsia="en-US"/>
              </w:rPr>
              <w:sym w:font="Wingdings" w:char="F0A8"/>
            </w:r>
            <w:r>
              <w:rPr>
                <w:rFonts w:ascii="Times New Roman" w:hAnsi="Times New Roman"/>
                <w:b/>
                <w:lang w:eastAsia="en-US"/>
              </w:rPr>
              <w:t xml:space="preserve"> non</w:t>
            </w:r>
          </w:p>
          <w:p w14:paraId="7DC4B83E" w14:textId="77777777" w:rsidR="00AB40C7" w:rsidRDefault="00AB40C7">
            <w:pPr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sym w:font="Symbol" w:char="F08D"/>
            </w:r>
            <w:r>
              <w:rPr>
                <w:rFonts w:ascii="Times New Roman" w:hAnsi="Times New Roman"/>
                <w:b/>
                <w:lang w:eastAsia="en-US"/>
              </w:rPr>
              <w:t xml:space="preserve"> Temps complet</w:t>
            </w:r>
            <w:r>
              <w:rPr>
                <w:rFonts w:ascii="Times New Roman" w:hAnsi="Times New Roman"/>
                <w:b/>
                <w:lang w:eastAsia="en-US"/>
              </w:rPr>
              <w:tab/>
            </w:r>
            <w:r>
              <w:rPr>
                <w:rFonts w:ascii="Times New Roman" w:hAnsi="Times New Roman"/>
                <w:b/>
                <w:lang w:eastAsia="en-US"/>
              </w:rPr>
              <w:sym w:font="Symbol" w:char="F08D"/>
            </w:r>
            <w:r>
              <w:rPr>
                <w:rFonts w:ascii="Times New Roman" w:hAnsi="Times New Roman"/>
                <w:b/>
                <w:lang w:eastAsia="en-US"/>
              </w:rPr>
              <w:t xml:space="preserve"> Temps non complet, préciser durée hebdomadaire de travail :</w:t>
            </w:r>
          </w:p>
          <w:p w14:paraId="7EDD0AF8" w14:textId="77777777" w:rsidR="00AB40C7" w:rsidRDefault="00AB40C7">
            <w:pPr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sym w:font="Symbol" w:char="F08D"/>
            </w:r>
            <w:r>
              <w:rPr>
                <w:rFonts w:ascii="Times New Roman" w:hAnsi="Times New Roman"/>
                <w:b/>
                <w:lang w:eastAsia="en-US"/>
              </w:rPr>
              <w:t xml:space="preserve"> Temps partiel :</w:t>
            </w:r>
            <w:r>
              <w:rPr>
                <w:rFonts w:ascii="Times New Roman" w:hAnsi="Times New Roman"/>
                <w:b/>
                <w:lang w:eastAsia="en-US"/>
              </w:rPr>
              <w:tab/>
              <w:t>Quotité :               %</w:t>
            </w:r>
          </w:p>
        </w:tc>
      </w:tr>
      <w:tr w:rsidR="00AB40C7" w14:paraId="0FCAE461" w14:textId="77777777" w:rsidTr="00694371">
        <w:trPr>
          <w:trHeight w:val="85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C364" w14:textId="77777777" w:rsidR="00AB40C7" w:rsidRDefault="00AB40C7">
            <w:pPr>
              <w:tabs>
                <w:tab w:val="left" w:pos="4849"/>
              </w:tabs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Grade :</w:t>
            </w:r>
            <w:r>
              <w:rPr>
                <w:rFonts w:ascii="Times New Roman" w:hAnsi="Times New Roman"/>
                <w:b/>
                <w:lang w:eastAsia="en-US"/>
              </w:rPr>
              <w:tab/>
              <w:t>Date d’entrée dans le grade :</w:t>
            </w:r>
          </w:p>
          <w:p w14:paraId="31FE9C9C" w14:textId="77777777" w:rsidR="00AB40C7" w:rsidRDefault="00AB40C7">
            <w:pPr>
              <w:tabs>
                <w:tab w:val="left" w:pos="4849"/>
              </w:tabs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Echelon :</w:t>
            </w:r>
            <w:r>
              <w:rPr>
                <w:rFonts w:ascii="Times New Roman" w:hAnsi="Times New Roman"/>
                <w:b/>
                <w:lang w:eastAsia="en-US"/>
              </w:rPr>
              <w:tab/>
              <w:t xml:space="preserve">Date d’entrée dans l’échelon : </w:t>
            </w:r>
          </w:p>
        </w:tc>
      </w:tr>
      <w:tr w:rsidR="00AB40C7" w14:paraId="2D34267E" w14:textId="77777777" w:rsidTr="00694371">
        <w:trPr>
          <w:trHeight w:val="85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14F2" w14:textId="77777777" w:rsidR="00AB40C7" w:rsidRDefault="00AB40C7">
            <w:pPr>
              <w:tabs>
                <w:tab w:val="left" w:pos="4849"/>
              </w:tabs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Identité du supérieur hiérarchique direct, chargé de l’entretien</w:t>
            </w:r>
          </w:p>
          <w:p w14:paraId="4C3876D8" w14:textId="77777777" w:rsidR="00AB40C7" w:rsidRDefault="00AB40C7">
            <w:pPr>
              <w:tabs>
                <w:tab w:val="left" w:pos="4140"/>
              </w:tabs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Nom Prénom :</w:t>
            </w:r>
            <w:r>
              <w:rPr>
                <w:rFonts w:ascii="Times New Roman" w:hAnsi="Times New Roman"/>
                <w:b/>
                <w:lang w:eastAsia="en-US"/>
              </w:rPr>
              <w:tab/>
              <w:t>Grade et fonction :</w:t>
            </w:r>
          </w:p>
        </w:tc>
      </w:tr>
    </w:tbl>
    <w:p w14:paraId="44B58A70" w14:textId="77777777" w:rsidR="00AB40C7" w:rsidRDefault="00AB40C7" w:rsidP="00AB40C7">
      <w:pPr>
        <w:tabs>
          <w:tab w:val="left" w:pos="484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B40C7" w14:paraId="49200EF1" w14:textId="77777777" w:rsidTr="00AB40C7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BC4A" w14:textId="77777777" w:rsidR="00AB40C7" w:rsidRDefault="0053772C" w:rsidP="0059170D">
            <w:pPr>
              <w:tabs>
                <w:tab w:val="left" w:pos="4849"/>
              </w:tabs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Date d</w:t>
            </w:r>
            <w:r w:rsidRPr="00EF30D2">
              <w:rPr>
                <w:rFonts w:ascii="Times New Roman" w:hAnsi="Times New Roman"/>
                <w:b/>
                <w:lang w:eastAsia="en-US"/>
              </w:rPr>
              <w:t>e notification </w:t>
            </w:r>
            <w:r>
              <w:rPr>
                <w:rFonts w:ascii="Times New Roman" w:hAnsi="Times New Roman"/>
                <w:b/>
                <w:lang w:eastAsia="en-US"/>
              </w:rPr>
              <w:t>de la convocation à l’entretien professionnel : …/…./……</w:t>
            </w:r>
          </w:p>
        </w:tc>
      </w:tr>
    </w:tbl>
    <w:p w14:paraId="6DEA05E5" w14:textId="77777777" w:rsidR="00AB40C7" w:rsidRDefault="00AB40C7" w:rsidP="00AB40C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B40C7" w14:paraId="4C968779" w14:textId="77777777" w:rsidTr="00AB40C7">
        <w:trPr>
          <w:trHeight w:val="85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13EF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La trame du compte rendu d’entretien et la fiche de poste ont bien été remis</w:t>
            </w:r>
            <w:r w:rsidR="007E4428">
              <w:rPr>
                <w:rFonts w:ascii="Times New Roman" w:hAnsi="Times New Roman"/>
                <w:b/>
                <w:bCs/>
                <w:lang w:eastAsia="en-US"/>
              </w:rPr>
              <w:t>es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 xml:space="preserve"> avec la convocation au moins 8 jours avant ?                                        </w:t>
            </w:r>
            <w:r>
              <w:rPr>
                <w:rFonts w:ascii="Times New Roman" w:hAnsi="Times New Roman"/>
                <w:lang w:eastAsia="en-US"/>
              </w:rPr>
              <w:sym w:font="Times New Roman" w:char="F06F"/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>Oui</w:t>
            </w:r>
            <w:r>
              <w:rPr>
                <w:rFonts w:ascii="Times New Roman" w:hAnsi="Times New Roman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lang w:eastAsia="en-US"/>
              </w:rPr>
              <w:sym w:font="Times New Roman" w:char="F06F"/>
            </w:r>
            <w:r>
              <w:rPr>
                <w:rFonts w:ascii="Times New Roman" w:hAnsi="Times New Roman"/>
                <w:b/>
                <w:bCs/>
                <w:lang w:eastAsia="en-US"/>
              </w:rPr>
              <w:t xml:space="preserve"> Non</w:t>
            </w:r>
          </w:p>
        </w:tc>
      </w:tr>
    </w:tbl>
    <w:p w14:paraId="45D80A05" w14:textId="77777777" w:rsidR="00AB40C7" w:rsidRDefault="00AB40C7" w:rsidP="00AB40C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B40C7" w14:paraId="0CF21C1D" w14:textId="77777777" w:rsidTr="00AB40C7">
        <w:trPr>
          <w:trHeight w:val="113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2C39" w14:textId="77777777" w:rsidR="0059170D" w:rsidRDefault="00AB40C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Date de la mise à jour de la fiche de poste ?</w:t>
            </w:r>
            <w:r w:rsidR="0059170D">
              <w:rPr>
                <w:rFonts w:ascii="Times New Roman" w:hAnsi="Times New Roman"/>
                <w:b/>
                <w:bCs/>
                <w:lang w:eastAsia="en-US"/>
              </w:rPr>
              <w:t> : …./…./……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</w:p>
          <w:p w14:paraId="3D7E4858" w14:textId="77777777" w:rsidR="009A223D" w:rsidRDefault="009A223D" w:rsidP="009A223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Depuis la date de mise à jour, les missions de l'agent ont-elles évoluées ? </w:t>
            </w:r>
            <w:r>
              <w:rPr>
                <w:rFonts w:ascii="Times New Roman" w:hAnsi="Times New Roman"/>
                <w:lang w:eastAsia="en-US"/>
              </w:rPr>
              <w:sym w:font="Times New Roman" w:char="F06F"/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>Oui</w:t>
            </w:r>
            <w:r>
              <w:rPr>
                <w:rFonts w:ascii="Times New Roman" w:hAnsi="Times New Roman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lang w:eastAsia="en-US"/>
              </w:rPr>
              <w:sym w:font="Times New Roman" w:char="F06F"/>
            </w:r>
            <w:r>
              <w:rPr>
                <w:rFonts w:ascii="Times New Roman" w:hAnsi="Times New Roman"/>
                <w:b/>
                <w:bCs/>
                <w:lang w:eastAsia="en-US"/>
              </w:rPr>
              <w:t xml:space="preserve"> Non </w:t>
            </w:r>
          </w:p>
          <w:p w14:paraId="30AA364E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  <w:t>Si oui, actualiser la fiche de poste de l’agent et la transmettre à la DRH ou au Responsable du personnel ou au Secrétaire de mairie (sous réserve de validation).</w:t>
            </w:r>
          </w:p>
        </w:tc>
      </w:tr>
    </w:tbl>
    <w:p w14:paraId="3F2D4CD7" w14:textId="77777777" w:rsidR="00AB40C7" w:rsidRDefault="00AB40C7" w:rsidP="00AB40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E9B8CF" w14:textId="77777777" w:rsidR="00AB40C7" w:rsidRDefault="00AB40C7" w:rsidP="00AB40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Page 1/6</w:t>
      </w:r>
    </w:p>
    <w:p w14:paraId="6C63BBD5" w14:textId="77777777" w:rsidR="00AB40C7" w:rsidRDefault="00AB40C7" w:rsidP="00AB40C7">
      <w:pPr>
        <w:spacing w:after="160" w:line="25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4929C407" w14:textId="77777777" w:rsidR="00AB40C7" w:rsidRDefault="00AB40C7" w:rsidP="00AB40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521EE0" w14:textId="77777777" w:rsidR="00AB40C7" w:rsidRDefault="00AB40C7" w:rsidP="00AB40C7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Bilan de l’année écoulée</w:t>
      </w:r>
    </w:p>
    <w:p w14:paraId="03776B85" w14:textId="77777777" w:rsidR="00AB40C7" w:rsidRDefault="00AB40C7" w:rsidP="00AB40C7">
      <w:pPr>
        <w:spacing w:after="0" w:line="240" w:lineRule="auto"/>
        <w:jc w:val="center"/>
        <w:rPr>
          <w:rFonts w:ascii="Times New Roman" w:hAnsi="Times New Roman"/>
          <w:iCs/>
          <w:sz w:val="8"/>
          <w:szCs w:val="8"/>
        </w:rPr>
      </w:pPr>
    </w:p>
    <w:p w14:paraId="17646F43" w14:textId="77777777" w:rsidR="00AB40C7" w:rsidRDefault="00AB40C7" w:rsidP="00AB40C7">
      <w:pPr>
        <w:spacing w:after="0" w:line="240" w:lineRule="auto"/>
        <w:rPr>
          <w:rFonts w:ascii="Times New Roman" w:hAnsi="Times New Roman"/>
          <w:b/>
        </w:rPr>
      </w:pPr>
      <w:r>
        <w:rPr>
          <w:rFonts w:ascii="Trebuchet MS" w:hAnsi="Trebuchet MS"/>
          <w:b/>
          <w:bCs/>
        </w:rPr>
        <w:t>●</w:t>
      </w:r>
      <w:r>
        <w:rPr>
          <w:rFonts w:ascii="Times New Roman" w:hAnsi="Times New Roman"/>
          <w:b/>
          <w:bCs/>
        </w:rPr>
        <w:t xml:space="preserve"> Rappel des objectifs assignés et </w:t>
      </w:r>
      <w:r>
        <w:rPr>
          <w:rFonts w:ascii="Times New Roman" w:hAnsi="Times New Roman"/>
          <w:b/>
        </w:rPr>
        <w:t xml:space="preserve">appréciation des résultats professionnels </w:t>
      </w:r>
    </w:p>
    <w:p w14:paraId="030D1BAF" w14:textId="77777777" w:rsidR="00AB40C7" w:rsidRDefault="00AB40C7" w:rsidP="00AB40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1276"/>
        <w:gridCol w:w="2976"/>
      </w:tblGrid>
      <w:tr w:rsidR="00AB40C7" w14:paraId="210E5C17" w14:textId="77777777" w:rsidTr="00442CA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C0D9" w14:textId="77777777" w:rsidR="00AB40C7" w:rsidRDefault="00AB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Rappel des objectifs fixés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081E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Appréciation des résultats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par le </w:t>
            </w:r>
            <w: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supérieur hiérarchique direct en mentionnant le cas échéant les événements ayant eu des impacts sur l’activité, les points à améliorer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…</w:t>
            </w:r>
          </w:p>
        </w:tc>
      </w:tr>
      <w:tr w:rsidR="00AB40C7" w14:paraId="3597E328" w14:textId="77777777" w:rsidTr="00442CA9">
        <w:trPr>
          <w:trHeight w:val="141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9521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E45D" w14:textId="77777777" w:rsidR="00AB40C7" w:rsidRPr="00442CA9" w:rsidRDefault="00AB40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sym w:font="Symbol" w:char="F08D"/>
            </w: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Atteint</w:t>
            </w:r>
          </w:p>
          <w:p w14:paraId="099D814E" w14:textId="77777777" w:rsidR="00AB40C7" w:rsidRPr="00442CA9" w:rsidRDefault="00AB40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sym w:font="Symbol" w:char="F08D"/>
            </w: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Non atteint</w:t>
            </w:r>
          </w:p>
          <w:p w14:paraId="7A7645AE" w14:textId="77777777" w:rsidR="00AB40C7" w:rsidRPr="00442CA9" w:rsidRDefault="00AB40C7">
            <w:pPr>
              <w:spacing w:after="0" w:line="240" w:lineRule="auto"/>
              <w:ind w:left="175" w:hanging="17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sym w:font="Symbol" w:char="F08D"/>
            </w: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Partiellement atteint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4D4" w14:textId="77777777" w:rsidR="00AB40C7" w:rsidRDefault="00AB40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AB40C7" w14:paraId="1C142041" w14:textId="77777777" w:rsidTr="00442CA9">
        <w:trPr>
          <w:trHeight w:val="141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3CB7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0163" w14:textId="77777777" w:rsidR="00AB40C7" w:rsidRPr="00442CA9" w:rsidRDefault="00AB40C7">
            <w:pPr>
              <w:spacing w:after="0" w:line="240" w:lineRule="auto"/>
              <w:ind w:left="175" w:hanging="17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sym w:font="Symbol" w:char="F08D"/>
            </w: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Atteint</w:t>
            </w:r>
          </w:p>
          <w:p w14:paraId="571202B0" w14:textId="77777777" w:rsidR="00AB40C7" w:rsidRPr="00442CA9" w:rsidRDefault="00AB40C7">
            <w:pPr>
              <w:spacing w:after="0" w:line="240" w:lineRule="auto"/>
              <w:ind w:left="175" w:hanging="17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sym w:font="Symbol" w:char="F08D"/>
            </w: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Non atteint</w:t>
            </w:r>
          </w:p>
          <w:p w14:paraId="68FDFDF7" w14:textId="77777777" w:rsidR="00AB40C7" w:rsidRPr="00442CA9" w:rsidRDefault="00AB40C7">
            <w:pPr>
              <w:spacing w:after="0" w:line="240" w:lineRule="auto"/>
              <w:ind w:left="175" w:hanging="17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sym w:font="Symbol" w:char="F08D"/>
            </w: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Partiellement atteint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D960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AB40C7" w14:paraId="4E6053FD" w14:textId="77777777" w:rsidTr="00442CA9">
        <w:trPr>
          <w:trHeight w:val="141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1223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AF38" w14:textId="77777777" w:rsidR="00AB40C7" w:rsidRPr="00442CA9" w:rsidRDefault="00AB40C7">
            <w:pPr>
              <w:spacing w:after="0" w:line="240" w:lineRule="auto"/>
              <w:ind w:left="175" w:hanging="17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sym w:font="Symbol" w:char="F08D"/>
            </w: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Atteint</w:t>
            </w:r>
          </w:p>
          <w:p w14:paraId="2C58BD67" w14:textId="77777777" w:rsidR="00AB40C7" w:rsidRPr="00442CA9" w:rsidRDefault="00AB40C7">
            <w:pPr>
              <w:spacing w:after="0" w:line="240" w:lineRule="auto"/>
              <w:ind w:left="175" w:hanging="17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sym w:font="Symbol" w:char="F08D"/>
            </w: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Non atteint</w:t>
            </w:r>
          </w:p>
          <w:p w14:paraId="6366EBE3" w14:textId="77777777" w:rsidR="00AB40C7" w:rsidRPr="00442CA9" w:rsidRDefault="00AB40C7">
            <w:pPr>
              <w:spacing w:after="0" w:line="240" w:lineRule="auto"/>
              <w:ind w:left="175" w:hanging="17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sym w:font="Symbol" w:char="F08D"/>
            </w: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Partiellement atteint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4AA3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AB40C7" w14:paraId="6E4A831D" w14:textId="77777777" w:rsidTr="00442CA9">
        <w:trPr>
          <w:trHeight w:val="141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E5A7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2238" w14:textId="77777777" w:rsidR="00AB40C7" w:rsidRPr="00442CA9" w:rsidRDefault="00AB40C7">
            <w:pPr>
              <w:spacing w:after="0" w:line="240" w:lineRule="auto"/>
              <w:ind w:left="175" w:hanging="17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sym w:font="Symbol" w:char="F08D"/>
            </w: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Atteint</w:t>
            </w:r>
          </w:p>
          <w:p w14:paraId="5E7A7D0F" w14:textId="77777777" w:rsidR="00AB40C7" w:rsidRPr="00442CA9" w:rsidRDefault="00AB40C7">
            <w:pPr>
              <w:spacing w:after="0" w:line="240" w:lineRule="auto"/>
              <w:ind w:left="175" w:hanging="17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sym w:font="Symbol" w:char="F08D"/>
            </w: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Non atteint</w:t>
            </w:r>
          </w:p>
          <w:p w14:paraId="1C1C8391" w14:textId="77777777" w:rsidR="00AB40C7" w:rsidRPr="00442CA9" w:rsidRDefault="00AB40C7">
            <w:pPr>
              <w:spacing w:after="0" w:line="240" w:lineRule="auto"/>
              <w:ind w:left="175" w:hanging="17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sym w:font="Symbol" w:char="F08D"/>
            </w:r>
            <w:r w:rsidRPr="00442CA9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Partiellement atteint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05C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14:paraId="3B94EA7E" w14:textId="77777777" w:rsidR="00AB40C7" w:rsidRDefault="00AB40C7" w:rsidP="00AB40C7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14:paraId="5AF4C075" w14:textId="77777777" w:rsidR="00AB40C7" w:rsidRDefault="00AB40C7" w:rsidP="00AB40C7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rebuchet MS" w:hAnsi="Trebuchet MS"/>
          <w:b/>
          <w:bCs/>
        </w:rPr>
        <w:t>●</w:t>
      </w:r>
      <w:r>
        <w:rPr>
          <w:rFonts w:ascii="Times New Roman" w:hAnsi="Times New Roman"/>
          <w:b/>
          <w:bCs/>
        </w:rPr>
        <w:t xml:space="preserve"> Formation </w:t>
      </w:r>
    </w:p>
    <w:p w14:paraId="7A883CCA" w14:textId="77777777" w:rsidR="00AB40C7" w:rsidRDefault="00AB40C7" w:rsidP="00AB40C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5"/>
        <w:gridCol w:w="5805"/>
      </w:tblGrid>
      <w:tr w:rsidR="00AB40C7" w14:paraId="10701EC5" w14:textId="77777777" w:rsidTr="00AB40C7">
        <w:trPr>
          <w:trHeight w:val="56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0DFD" w14:textId="77777777" w:rsidR="00AB40C7" w:rsidRDefault="00AB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Formations suivies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7F72" w14:textId="77777777" w:rsidR="00AB40C7" w:rsidRDefault="00AB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Appréciations de la formation et des compétences acquises</w:t>
            </w:r>
          </w:p>
        </w:tc>
      </w:tr>
      <w:tr w:rsidR="00AB40C7" w14:paraId="51888483" w14:textId="77777777" w:rsidTr="00AB40C7">
        <w:trPr>
          <w:trHeight w:val="141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23D7" w14:textId="77777777" w:rsidR="00AB40C7" w:rsidRDefault="00AB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B264" w14:textId="77777777" w:rsidR="00AB40C7" w:rsidRDefault="00AB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7D507BCA" w14:textId="77777777" w:rsidR="00AB40C7" w:rsidRDefault="00AB40C7" w:rsidP="00AB40C7">
      <w:pPr>
        <w:spacing w:after="0" w:line="240" w:lineRule="auto"/>
        <w:ind w:left="142" w:hanging="142"/>
        <w:rPr>
          <w:rFonts w:ascii="Trebuchet MS" w:hAnsi="Trebuchet MS"/>
          <w:b/>
        </w:rPr>
      </w:pPr>
    </w:p>
    <w:p w14:paraId="13A9EB4C" w14:textId="77777777" w:rsidR="00AB40C7" w:rsidRDefault="00AB40C7" w:rsidP="00BA0646">
      <w:pPr>
        <w:spacing w:after="0" w:line="240" w:lineRule="auto"/>
        <w:ind w:left="142" w:hanging="142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rebuchet MS" w:hAnsi="Trebuchet MS"/>
          <w:b/>
        </w:rPr>
        <w:t>●</w:t>
      </w:r>
      <w:r>
        <w:rPr>
          <w:rFonts w:ascii="Times New Roman" w:hAnsi="Times New Roman"/>
          <w:b/>
        </w:rPr>
        <w:t xml:space="preserve"> Les acquis de l’expérience professionnelle </w:t>
      </w:r>
      <w:r>
        <w:rPr>
          <w:rFonts w:ascii="Times New Roman" w:hAnsi="Times New Roman"/>
          <w:sz w:val="20"/>
          <w:szCs w:val="20"/>
        </w:rPr>
        <w:t>(par référence aux compétences requises mentionnées sur la fiche de poste</w:t>
      </w:r>
      <w:r w:rsidR="00442CA9">
        <w:rPr>
          <w:rFonts w:ascii="Times New Roman" w:hAnsi="Times New Roman"/>
          <w:sz w:val="20"/>
          <w:szCs w:val="20"/>
        </w:rPr>
        <w:t>-  points forts et points faibles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b/>
          <w:sz w:val="20"/>
          <w:szCs w:val="20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90"/>
        <w:gridCol w:w="3270"/>
      </w:tblGrid>
      <w:tr w:rsidR="00AB40C7" w14:paraId="7485C36D" w14:textId="77777777" w:rsidTr="00AB40C7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8046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Nature des connaissances acquises 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EA13" w14:textId="77777777" w:rsidR="00AB40C7" w:rsidRDefault="00AB40C7">
            <w:pPr>
              <w:spacing w:after="160"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Niveau d’acquisition</w:t>
            </w:r>
          </w:p>
        </w:tc>
      </w:tr>
      <w:tr w:rsidR="00AB40C7" w14:paraId="790B5ACB" w14:textId="77777777" w:rsidTr="00AB40C7">
        <w:trPr>
          <w:trHeight w:val="2268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1559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CEC7" w14:textId="77777777" w:rsidR="00AB40C7" w:rsidRDefault="00AB40C7">
            <w:pPr>
              <w:spacing w:after="16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14:paraId="43A707EB" w14:textId="77777777" w:rsidR="00442CA9" w:rsidRDefault="00AB40C7" w:rsidP="00442CA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Page 2/6</w:t>
      </w:r>
      <w:r w:rsidR="00442CA9">
        <w:rPr>
          <w:rFonts w:ascii="Times New Roman" w:hAnsi="Times New Roman"/>
          <w:sz w:val="20"/>
          <w:szCs w:val="20"/>
        </w:rPr>
        <w:br w:type="page"/>
      </w:r>
    </w:p>
    <w:p w14:paraId="79E7AB0B" w14:textId="77777777" w:rsidR="00AB40C7" w:rsidRDefault="00AB40C7" w:rsidP="00AB40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799BBAF" w14:textId="77777777" w:rsidR="0078534E" w:rsidRPr="00AA70B3" w:rsidRDefault="00AA70B3" w:rsidP="0078534E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rebuchet MS" w:hAnsi="Trebuchet MS" w:cs="Times New Roman"/>
          <w:b/>
          <w:color w:val="auto"/>
          <w:sz w:val="22"/>
          <w:szCs w:val="22"/>
        </w:rPr>
        <w:t>●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16459B" w:rsidRPr="00AA70B3">
        <w:rPr>
          <w:rFonts w:ascii="Times New Roman" w:hAnsi="Times New Roman" w:cs="Times New Roman"/>
          <w:b/>
          <w:color w:val="auto"/>
          <w:sz w:val="22"/>
          <w:szCs w:val="22"/>
        </w:rPr>
        <w:t>Appréciation de la valeur professionnelle au vu des critères</w:t>
      </w:r>
    </w:p>
    <w:p w14:paraId="6FC1F79F" w14:textId="77777777" w:rsidR="008800FD" w:rsidRPr="0016459B" w:rsidRDefault="008800FD" w:rsidP="0078534E">
      <w:pPr>
        <w:pStyle w:val="Default"/>
        <w:rPr>
          <w:rFonts w:ascii="Times New Roman" w:hAnsi="Times New Roman" w:cs="Times New Roman"/>
          <w:b/>
          <w:color w:val="auto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851"/>
        <w:gridCol w:w="992"/>
        <w:gridCol w:w="851"/>
      </w:tblGrid>
      <w:tr w:rsidR="008F4AE7" w:rsidRPr="00531BE8" w14:paraId="5CE1819E" w14:textId="77777777" w:rsidTr="008F4AE7">
        <w:trPr>
          <w:trHeight w:val="5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80CD" w14:textId="77777777" w:rsidR="008F4AE7" w:rsidRPr="00AA70B3" w:rsidRDefault="00AA70B3" w:rsidP="00AB5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A70B3">
              <w:rPr>
                <w:rFonts w:ascii="Times New Roman" w:hAnsi="Times New Roman"/>
                <w:b/>
                <w:color w:val="000000"/>
              </w:rPr>
              <w:t>Critères</w:t>
            </w:r>
            <w:r w:rsidR="008F4AE7" w:rsidRPr="00AA70B3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23FF" w14:textId="77777777" w:rsidR="008F4AE7" w:rsidRDefault="008F4AE7" w:rsidP="00C4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Très </w:t>
            </w:r>
          </w:p>
          <w:p w14:paraId="3150BA4A" w14:textId="77777777" w:rsidR="008F4AE7" w:rsidRPr="00531BE8" w:rsidRDefault="008F4AE7" w:rsidP="00C4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satisfaisant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7BC2" w14:textId="77777777" w:rsidR="008F4AE7" w:rsidRPr="00531BE8" w:rsidRDefault="008F4AE7" w:rsidP="00AB5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Satisfaisant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70E9" w14:textId="77777777" w:rsidR="008F4AE7" w:rsidRDefault="008F4AE7" w:rsidP="006673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À </w:t>
            </w:r>
          </w:p>
          <w:p w14:paraId="45AF4D4C" w14:textId="77777777" w:rsidR="008F4AE7" w:rsidRPr="00531BE8" w:rsidRDefault="008F4AE7" w:rsidP="006673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améliorer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39DB" w14:textId="77777777" w:rsidR="008F4AE7" w:rsidRDefault="008F4AE7" w:rsidP="00AB5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Non</w:t>
            </w:r>
          </w:p>
          <w:p w14:paraId="21F9759B" w14:textId="77777777" w:rsidR="008F4AE7" w:rsidRPr="00531BE8" w:rsidRDefault="008F4AE7" w:rsidP="00AB5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satisfaisant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17646" w14:textId="77777777" w:rsidR="008F4AE7" w:rsidRDefault="008F4AE7" w:rsidP="00AB5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Sans</w:t>
            </w:r>
          </w:p>
          <w:p w14:paraId="70C359C2" w14:textId="77777777" w:rsidR="008F4AE7" w:rsidRDefault="008617B0" w:rsidP="00AB5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</w:t>
            </w:r>
            <w:r w:rsidR="008F4AE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bjet</w:t>
            </w:r>
          </w:p>
          <w:p w14:paraId="11574AE9" w14:textId="77777777" w:rsidR="008617B0" w:rsidRDefault="008617B0" w:rsidP="00AB5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*</w:t>
            </w:r>
          </w:p>
        </w:tc>
      </w:tr>
      <w:tr w:rsidR="008F4AE7" w:rsidRPr="00531BE8" w14:paraId="390D4565" w14:textId="77777777" w:rsidTr="008F4AE7">
        <w:trPr>
          <w:trHeight w:val="2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7459" w14:textId="77777777" w:rsidR="008800FD" w:rsidRPr="00AA70B3" w:rsidRDefault="008800FD" w:rsidP="002A1E5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0E1A4E08" w14:textId="77777777" w:rsidR="00AA70B3" w:rsidRDefault="00AA70B3" w:rsidP="00AA70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R</w:t>
            </w:r>
            <w:r w:rsidR="008F4AE7" w:rsidRPr="00AA70B3">
              <w:rPr>
                <w:rFonts w:ascii="Times New Roman" w:hAnsi="Times New Roman"/>
                <w:b/>
                <w:bCs/>
                <w:color w:val="000000"/>
              </w:rPr>
              <w:t xml:space="preserve">ésultats professionnels </w:t>
            </w:r>
          </w:p>
          <w:p w14:paraId="22303843" w14:textId="77777777" w:rsidR="00AA70B3" w:rsidRPr="00AA70B3" w:rsidRDefault="00AA70B3" w:rsidP="00AA70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3463" w14:textId="77777777" w:rsidR="008F4AE7" w:rsidRPr="00531BE8" w:rsidRDefault="008F4AE7" w:rsidP="002A1E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8FD6" w14:textId="77777777" w:rsidR="008F4AE7" w:rsidRPr="00531BE8" w:rsidRDefault="008F4AE7" w:rsidP="002A1E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BE5C" w14:textId="77777777" w:rsidR="008F4AE7" w:rsidRPr="00531BE8" w:rsidRDefault="008F4AE7" w:rsidP="002A1E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C368" w14:textId="77777777" w:rsidR="008F4AE7" w:rsidRPr="00531BE8" w:rsidRDefault="008F4AE7" w:rsidP="002A1E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73E0" w14:textId="77777777" w:rsidR="008F4AE7" w:rsidRPr="00531BE8" w:rsidRDefault="008F4AE7" w:rsidP="002A1E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745" w:rsidRPr="00531BE8" w14:paraId="14B1313C" w14:textId="77777777" w:rsidTr="00AA70B3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188B" w14:textId="77777777" w:rsidR="00142745" w:rsidRPr="00AA70B3" w:rsidRDefault="00142745" w:rsidP="0018037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A70B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Sens du service public et </w:t>
            </w:r>
            <w:r w:rsidR="00180379">
              <w:rPr>
                <w:rFonts w:ascii="Times New Roman" w:hAnsi="Times New Roman"/>
                <w:b/>
                <w:bCs/>
                <w:sz w:val="18"/>
                <w:szCs w:val="18"/>
              </w:rPr>
              <w:t>conscience professionnelle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7912" w14:textId="77777777" w:rsidR="00142745" w:rsidRPr="00531BE8" w:rsidRDefault="00142745" w:rsidP="00460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6296" w14:textId="77777777" w:rsidR="00142745" w:rsidRPr="00531BE8" w:rsidRDefault="00142745" w:rsidP="00460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CD10" w14:textId="77777777" w:rsidR="00142745" w:rsidRPr="00531BE8" w:rsidRDefault="00142745" w:rsidP="00460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BDF8" w14:textId="77777777" w:rsidR="00142745" w:rsidRPr="00531BE8" w:rsidRDefault="00142745" w:rsidP="00460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CC728" w14:textId="77777777" w:rsidR="00142745" w:rsidRPr="00531BE8" w:rsidRDefault="00142745" w:rsidP="00460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70" w:rsidRPr="00531BE8" w14:paraId="68780AB5" w14:textId="77777777" w:rsidTr="00827F37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8D42" w14:textId="77777777" w:rsidR="004F6C70" w:rsidRPr="00AA70B3" w:rsidRDefault="004F6C70" w:rsidP="00827F3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Autonomie et sens de l’organisation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FB3C" w14:textId="77777777" w:rsidR="004F6C70" w:rsidRPr="00531BE8" w:rsidRDefault="004F6C70" w:rsidP="00827F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1A1F" w14:textId="77777777" w:rsidR="004F6C70" w:rsidRPr="00531BE8" w:rsidRDefault="004F6C70" w:rsidP="00827F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CB44" w14:textId="77777777" w:rsidR="004F6C70" w:rsidRPr="00531BE8" w:rsidRDefault="004F6C70" w:rsidP="00827F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A56D" w14:textId="77777777" w:rsidR="004F6C70" w:rsidRPr="00531BE8" w:rsidRDefault="004F6C70" w:rsidP="00827F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F2981" w14:textId="77777777" w:rsidR="004F6C70" w:rsidRPr="00531BE8" w:rsidRDefault="004F6C70" w:rsidP="00827F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3720" w:rsidRPr="00531BE8" w14:paraId="78854879" w14:textId="77777777" w:rsidTr="00641AC7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C194" w14:textId="77777777" w:rsidR="00BD3720" w:rsidRPr="00AA70B3" w:rsidRDefault="0059170D" w:rsidP="0059170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Conduite d’</w:t>
            </w:r>
            <w:r w:rsidR="004F6C70">
              <w:rPr>
                <w:rFonts w:ascii="Times New Roman" w:hAnsi="Times New Roman"/>
                <w:b/>
                <w:bCs/>
                <w:sz w:val="18"/>
                <w:szCs w:val="18"/>
              </w:rPr>
              <w:t>un</w:t>
            </w:r>
            <w:r w:rsidR="00BD3720" w:rsidRPr="00AA70B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projet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4653" w14:textId="77777777" w:rsidR="00BD3720" w:rsidRPr="00531BE8" w:rsidRDefault="00BD3720" w:rsidP="00641A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A5C8" w14:textId="77777777" w:rsidR="00BD3720" w:rsidRPr="00531BE8" w:rsidRDefault="00BD3720" w:rsidP="00641A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DC5F" w14:textId="77777777" w:rsidR="00BD3720" w:rsidRPr="00531BE8" w:rsidRDefault="00BD3720" w:rsidP="00641A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05DF" w14:textId="77777777" w:rsidR="00BD3720" w:rsidRPr="00531BE8" w:rsidRDefault="00BD3720" w:rsidP="00641A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92249" w14:textId="77777777" w:rsidR="00BD3720" w:rsidRPr="00531BE8" w:rsidRDefault="00BD3720" w:rsidP="00641A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70" w:rsidRPr="00531BE8" w14:paraId="109821E4" w14:textId="77777777" w:rsidTr="00E40163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30C3" w14:textId="77777777" w:rsidR="004F6C70" w:rsidRPr="00AA70B3" w:rsidRDefault="0059170D" w:rsidP="0059170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</w:t>
            </w:r>
            <w:r w:rsidR="004F6C70">
              <w:rPr>
                <w:rFonts w:ascii="Times New Roman" w:hAnsi="Times New Roman"/>
                <w:b/>
                <w:bCs/>
                <w:sz w:val="18"/>
                <w:szCs w:val="18"/>
              </w:rPr>
              <w:t>artager l’information et à rendre compte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6468" w14:textId="77777777" w:rsidR="004F6C70" w:rsidRPr="00531BE8" w:rsidRDefault="004F6C70" w:rsidP="00E40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D322" w14:textId="77777777" w:rsidR="004F6C70" w:rsidRPr="00531BE8" w:rsidRDefault="004F6C70" w:rsidP="00E40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81A9" w14:textId="77777777" w:rsidR="004F6C70" w:rsidRPr="00531BE8" w:rsidRDefault="004F6C70" w:rsidP="00E40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2715" w14:textId="77777777" w:rsidR="004F6C70" w:rsidRPr="00531BE8" w:rsidRDefault="004F6C70" w:rsidP="00E40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C1FAE" w14:textId="77777777" w:rsidR="004F6C70" w:rsidRPr="00531BE8" w:rsidRDefault="004F6C70" w:rsidP="00E40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70" w:rsidRPr="00531BE8" w14:paraId="5E2D7701" w14:textId="77777777" w:rsidTr="00A23DFE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ECD7" w14:textId="77777777" w:rsidR="004F6C70" w:rsidRPr="00AA70B3" w:rsidRDefault="0059170D" w:rsidP="00A23DF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Faire preuve</w:t>
            </w:r>
            <w:r w:rsidR="004F6C70" w:rsidRPr="00AA70B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d’initiative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B2BE" w14:textId="77777777" w:rsidR="004F6C70" w:rsidRPr="00531BE8" w:rsidRDefault="004F6C70" w:rsidP="00A23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1D88" w14:textId="77777777" w:rsidR="004F6C70" w:rsidRPr="00531BE8" w:rsidRDefault="004F6C70" w:rsidP="00A23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C392" w14:textId="77777777" w:rsidR="004F6C70" w:rsidRPr="00531BE8" w:rsidRDefault="004F6C70" w:rsidP="00A23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97B8" w14:textId="77777777" w:rsidR="004F6C70" w:rsidRPr="00531BE8" w:rsidRDefault="004F6C70" w:rsidP="00A23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96C52" w14:textId="77777777" w:rsidR="004F6C70" w:rsidRPr="00531BE8" w:rsidRDefault="004F6C70" w:rsidP="00A23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70" w:rsidRPr="00531BE8" w14:paraId="2C38ECEB" w14:textId="77777777" w:rsidTr="00A017F0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4CD0" w14:textId="77777777" w:rsidR="004F6C70" w:rsidRPr="00AA70B3" w:rsidRDefault="0059170D" w:rsidP="00A017F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</w:t>
            </w:r>
            <w:r w:rsidR="004F6C70">
              <w:rPr>
                <w:rFonts w:ascii="Times New Roman" w:hAnsi="Times New Roman"/>
                <w:b/>
                <w:bCs/>
                <w:sz w:val="18"/>
                <w:szCs w:val="18"/>
              </w:rPr>
              <w:t>érer</w:t>
            </w:r>
            <w:r w:rsidR="004F6C70" w:rsidRPr="00AA70B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les priorités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8D2C" w14:textId="77777777" w:rsidR="004F6C70" w:rsidRPr="00531BE8" w:rsidRDefault="004F6C70" w:rsidP="00A017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A103" w14:textId="77777777" w:rsidR="004F6C70" w:rsidRPr="00531BE8" w:rsidRDefault="004F6C70" w:rsidP="00A017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A344" w14:textId="77777777" w:rsidR="004F6C70" w:rsidRPr="00531BE8" w:rsidRDefault="004F6C70" w:rsidP="00A017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43DD" w14:textId="77777777" w:rsidR="004F6C70" w:rsidRPr="00531BE8" w:rsidRDefault="004F6C70" w:rsidP="00A017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3762A" w14:textId="77777777" w:rsidR="004F6C70" w:rsidRPr="00531BE8" w:rsidRDefault="004F6C70" w:rsidP="00A017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C70" w:rsidRPr="00531BE8" w14:paraId="55F23438" w14:textId="77777777" w:rsidTr="00237373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CE09" w14:textId="77777777" w:rsidR="004F6C70" w:rsidRPr="00AA70B3" w:rsidRDefault="004F6C70" w:rsidP="002373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Fiabilité et qualité du travail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00DD" w14:textId="77777777" w:rsidR="004F6C70" w:rsidRPr="00531BE8" w:rsidRDefault="004F6C70" w:rsidP="002373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1712" w14:textId="77777777" w:rsidR="004F6C70" w:rsidRPr="00531BE8" w:rsidRDefault="004F6C70" w:rsidP="002373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DFE3" w14:textId="77777777" w:rsidR="004F6C70" w:rsidRPr="00531BE8" w:rsidRDefault="004F6C70" w:rsidP="002373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D2D7" w14:textId="77777777" w:rsidR="004F6C70" w:rsidRPr="00531BE8" w:rsidRDefault="004F6C70" w:rsidP="002373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777F9" w14:textId="77777777" w:rsidR="004F6C70" w:rsidRPr="00531BE8" w:rsidRDefault="004F6C70" w:rsidP="002373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4AE7" w:rsidRPr="00531BE8" w14:paraId="0A1EAE7E" w14:textId="77777777" w:rsidTr="008F4AE7">
        <w:trPr>
          <w:trHeight w:val="2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1AFD" w14:textId="77777777" w:rsidR="008800FD" w:rsidRPr="00AA70B3" w:rsidRDefault="008800FD" w:rsidP="002A1E5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2F7A432A" w14:textId="77777777" w:rsidR="008F4AE7" w:rsidRPr="00AA70B3" w:rsidRDefault="00AA70B3" w:rsidP="002A1E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</w:t>
            </w:r>
            <w:r w:rsidR="008F4AE7" w:rsidRPr="00AA70B3">
              <w:rPr>
                <w:rFonts w:ascii="Times New Roman" w:hAnsi="Times New Roman"/>
                <w:b/>
                <w:bCs/>
                <w:color w:val="000000"/>
              </w:rPr>
              <w:t xml:space="preserve">ompétences professionnelles </w:t>
            </w:r>
            <w:r>
              <w:rPr>
                <w:rFonts w:ascii="Times New Roman" w:hAnsi="Times New Roman"/>
                <w:b/>
                <w:bCs/>
                <w:color w:val="000000"/>
              </w:rPr>
              <w:t>&amp;</w:t>
            </w:r>
            <w:r w:rsidR="008F4AE7" w:rsidRPr="00AA70B3">
              <w:rPr>
                <w:rFonts w:ascii="Times New Roman" w:hAnsi="Times New Roman"/>
                <w:b/>
                <w:bCs/>
                <w:color w:val="000000"/>
              </w:rPr>
              <w:t xml:space="preserve"> techniques</w:t>
            </w:r>
          </w:p>
          <w:p w14:paraId="006F6147" w14:textId="77777777" w:rsidR="008800FD" w:rsidRPr="00531BE8" w:rsidRDefault="008800FD" w:rsidP="002A1E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38B0D" w14:textId="77777777" w:rsidR="008F4AE7" w:rsidRPr="00531BE8" w:rsidRDefault="008F4AE7" w:rsidP="002A1E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5CA5" w14:textId="77777777" w:rsidR="008F4AE7" w:rsidRPr="00531BE8" w:rsidRDefault="008F4AE7" w:rsidP="002A1E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12F6" w14:textId="77777777" w:rsidR="008F4AE7" w:rsidRPr="00531BE8" w:rsidRDefault="008F4AE7" w:rsidP="002A1E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4C38" w14:textId="77777777" w:rsidR="008F4AE7" w:rsidRPr="00531BE8" w:rsidRDefault="008F4AE7" w:rsidP="002A1E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ECE9" w14:textId="77777777" w:rsidR="008F4AE7" w:rsidRPr="00531BE8" w:rsidRDefault="008F4AE7" w:rsidP="002A1E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4826" w:rsidRPr="008800FD" w14:paraId="34C75A64" w14:textId="77777777" w:rsidTr="00AA70B3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D763" w14:textId="77777777" w:rsidR="009D4826" w:rsidRPr="00AA70B3" w:rsidRDefault="004F6C70" w:rsidP="004F6C7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Niveau des connaissances techniques,</w:t>
            </w:r>
            <w:r w:rsidR="009D4826" w:rsidRPr="00AA70B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règlementaire</w:t>
            </w:r>
            <w:r w:rsidR="00B81A48">
              <w:rPr>
                <w:rFonts w:ascii="Times New Roman" w:hAnsi="Times New Roman"/>
                <w:b/>
                <w:bCs/>
                <w:sz w:val="18"/>
                <w:szCs w:val="18"/>
              </w:rPr>
              <w:t>s</w:t>
            </w:r>
            <w:r w:rsidR="009D4826" w:rsidRPr="00AA70B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&amp; environnement professionnel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D2F9" w14:textId="77777777" w:rsidR="009D4826" w:rsidRPr="008800FD" w:rsidRDefault="009D4826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6469" w14:textId="77777777" w:rsidR="009D4826" w:rsidRPr="008800FD" w:rsidRDefault="009D4826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F4B2" w14:textId="77777777" w:rsidR="009D4826" w:rsidRPr="008800FD" w:rsidRDefault="009D4826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47BA" w14:textId="77777777" w:rsidR="009D4826" w:rsidRPr="008800FD" w:rsidRDefault="009D4826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9762B" w14:textId="77777777" w:rsidR="009D4826" w:rsidRPr="008800FD" w:rsidRDefault="009D4826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4826" w:rsidRPr="008800FD" w14:paraId="3C0E14DF" w14:textId="77777777" w:rsidTr="00AA70B3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7116" w14:textId="77777777" w:rsidR="009D4826" w:rsidRPr="00AA70B3" w:rsidRDefault="004F6C70" w:rsidP="009D482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A70B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Maitrise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des outils de travail mis à disposition (matériels, logiciels…)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5320" w14:textId="77777777" w:rsidR="009D4826" w:rsidRPr="008800FD" w:rsidRDefault="009D4826" w:rsidP="000A0D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CF50" w14:textId="77777777" w:rsidR="009D4826" w:rsidRPr="008800FD" w:rsidRDefault="009D4826" w:rsidP="000A0D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FDFD" w14:textId="77777777" w:rsidR="009D4826" w:rsidRPr="008800FD" w:rsidRDefault="009D4826" w:rsidP="000A0D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A927" w14:textId="77777777" w:rsidR="009D4826" w:rsidRPr="008800FD" w:rsidRDefault="009D4826" w:rsidP="000A0D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219A2" w14:textId="77777777" w:rsidR="009D4826" w:rsidRPr="008800FD" w:rsidRDefault="009D4826" w:rsidP="000A0D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4826" w:rsidRPr="008800FD" w14:paraId="62DE8601" w14:textId="77777777" w:rsidTr="00AA70B3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919F" w14:textId="77777777" w:rsidR="009D4826" w:rsidRPr="00AA70B3" w:rsidRDefault="009D4826" w:rsidP="004F6C7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A70B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Capacité d’analyse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35BC" w14:textId="77777777" w:rsidR="009D4826" w:rsidRPr="008800FD" w:rsidRDefault="009D4826" w:rsidP="000A0D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5740" w14:textId="77777777" w:rsidR="009D4826" w:rsidRPr="008800FD" w:rsidRDefault="009D4826" w:rsidP="000A0D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F696" w14:textId="77777777" w:rsidR="009D4826" w:rsidRPr="008800FD" w:rsidRDefault="009D4826" w:rsidP="000A0D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A524" w14:textId="77777777" w:rsidR="009D4826" w:rsidRPr="008800FD" w:rsidRDefault="009D4826" w:rsidP="000A0D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B4F50" w14:textId="77777777" w:rsidR="009D4826" w:rsidRPr="008800FD" w:rsidRDefault="009D4826" w:rsidP="000A0D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AE7" w:rsidRPr="008800FD" w14:paraId="44571065" w14:textId="77777777" w:rsidTr="00AA70B3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BB51" w14:textId="77777777" w:rsidR="008F4AE7" w:rsidRPr="00AA70B3" w:rsidRDefault="00951A4B" w:rsidP="0059170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Capacité à transmettre connaissances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DBEE" w14:textId="77777777" w:rsidR="008F4AE7" w:rsidRPr="008800FD" w:rsidRDefault="008F4AE7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1A91" w14:textId="77777777" w:rsidR="008F4AE7" w:rsidRPr="008800FD" w:rsidRDefault="008F4AE7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1619" w14:textId="77777777" w:rsidR="008F4AE7" w:rsidRPr="008800FD" w:rsidRDefault="008F4AE7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ACCC" w14:textId="77777777" w:rsidR="008F4AE7" w:rsidRPr="008800FD" w:rsidRDefault="008F4AE7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907A4" w14:textId="77777777" w:rsidR="008F4AE7" w:rsidRPr="008800FD" w:rsidRDefault="008F4AE7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A4B" w:rsidRPr="008800FD" w14:paraId="798E66A8" w14:textId="77777777" w:rsidTr="00B31436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C928" w14:textId="77777777" w:rsidR="00951A4B" w:rsidRPr="00AA70B3" w:rsidRDefault="00951A4B" w:rsidP="00B3143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Implication dans l’actualisation des connaissances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F4E5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EE94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6121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2621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F77A9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A4B" w:rsidRPr="008800FD" w14:paraId="0D2CBBBE" w14:textId="77777777" w:rsidTr="00B31436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3A2F" w14:textId="77777777" w:rsidR="00951A4B" w:rsidRPr="00AA70B3" w:rsidRDefault="00951A4B" w:rsidP="00B3143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Qualité expression écrite et orale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005B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7062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4AD3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57CC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7EA1A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AE7" w:rsidRPr="00531BE8" w14:paraId="68E277F3" w14:textId="77777777" w:rsidTr="008F4AE7">
        <w:trPr>
          <w:trHeight w:val="2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28C4" w14:textId="77777777" w:rsidR="008800FD" w:rsidRDefault="008800FD" w:rsidP="002A1E5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AC79847" w14:textId="77777777" w:rsidR="008F4AE7" w:rsidRDefault="00AA70B3" w:rsidP="002A1E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Q</w:t>
            </w:r>
            <w:r w:rsidR="008F4AE7" w:rsidRPr="00531B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ualités relationnelles </w:t>
            </w:r>
          </w:p>
          <w:p w14:paraId="5629DB05" w14:textId="77777777" w:rsidR="008800FD" w:rsidRPr="00531BE8" w:rsidRDefault="008800FD" w:rsidP="002A1E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3924" w14:textId="77777777" w:rsidR="008F4AE7" w:rsidRPr="00531BE8" w:rsidRDefault="008F4AE7" w:rsidP="002A1E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EA40" w14:textId="77777777" w:rsidR="008F4AE7" w:rsidRPr="00531BE8" w:rsidRDefault="008F4AE7" w:rsidP="002A1E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80BA" w14:textId="77777777" w:rsidR="008F4AE7" w:rsidRPr="00531BE8" w:rsidRDefault="008F4AE7" w:rsidP="002A1E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337D" w14:textId="77777777" w:rsidR="008F4AE7" w:rsidRPr="00531BE8" w:rsidRDefault="008F4AE7" w:rsidP="002A1E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2D09" w14:textId="77777777" w:rsidR="008F4AE7" w:rsidRPr="00531BE8" w:rsidRDefault="008F4AE7" w:rsidP="002A1E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375F" w:rsidRPr="008800FD" w14:paraId="08499B64" w14:textId="77777777" w:rsidTr="00AA70B3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A2A2" w14:textId="77777777" w:rsidR="0049375F" w:rsidRPr="00AA70B3" w:rsidRDefault="00987495" w:rsidP="0059170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A70B3">
              <w:rPr>
                <w:rFonts w:ascii="Times New Roman" w:hAnsi="Times New Roman"/>
                <w:b/>
                <w:bCs/>
                <w:sz w:val="18"/>
                <w:szCs w:val="18"/>
              </w:rPr>
              <w:t>Faire preuve de réserve, de discrétion professionnelle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F646" w14:textId="77777777" w:rsidR="0049375F" w:rsidRPr="008800FD" w:rsidRDefault="0049375F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919B" w14:textId="77777777" w:rsidR="0049375F" w:rsidRPr="008800FD" w:rsidRDefault="0049375F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A74D" w14:textId="77777777" w:rsidR="0049375F" w:rsidRPr="008800FD" w:rsidRDefault="0049375F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ED19" w14:textId="77777777" w:rsidR="0049375F" w:rsidRPr="008800FD" w:rsidRDefault="0049375F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78D6E" w14:textId="77777777" w:rsidR="0049375F" w:rsidRPr="008800FD" w:rsidRDefault="0049375F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A4B" w:rsidRPr="008800FD" w14:paraId="271A0C32" w14:textId="77777777" w:rsidTr="00B31436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0A6C" w14:textId="77777777" w:rsidR="00951A4B" w:rsidRPr="00AA70B3" w:rsidRDefault="00951A4B" w:rsidP="00951A4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Rapport avec la hiérarchie et/ou élus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8277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CFAB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B50D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9D26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A8416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A4B" w:rsidRPr="008800FD" w14:paraId="35B160A3" w14:textId="77777777" w:rsidTr="00B31436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A997" w14:textId="77777777" w:rsidR="00951A4B" w:rsidRPr="00AA70B3" w:rsidRDefault="00951A4B" w:rsidP="00951A4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Rapport avec les subordonnés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CE03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1FDB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FB6F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BA4C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7E1E1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16FE" w:rsidRPr="008800FD" w14:paraId="2DBEC4C1" w14:textId="77777777" w:rsidTr="00B31436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1644" w14:textId="77777777" w:rsidR="000316FE" w:rsidRPr="00AA70B3" w:rsidRDefault="000316FE" w:rsidP="00B3143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Rapport avec les autres services et/ou usagers et/ou prestataires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32BA" w14:textId="77777777" w:rsidR="000316FE" w:rsidRPr="008800FD" w:rsidRDefault="000316FE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E582" w14:textId="77777777" w:rsidR="000316FE" w:rsidRPr="008800FD" w:rsidRDefault="000316FE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8133" w14:textId="77777777" w:rsidR="000316FE" w:rsidRPr="008800FD" w:rsidRDefault="000316FE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3441" w14:textId="77777777" w:rsidR="000316FE" w:rsidRPr="008800FD" w:rsidRDefault="000316FE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17A55" w14:textId="77777777" w:rsidR="000316FE" w:rsidRPr="008800FD" w:rsidRDefault="000316FE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AE7" w:rsidRPr="008800FD" w14:paraId="1B05D16A" w14:textId="77777777" w:rsidTr="00AA70B3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EA98" w14:textId="77777777" w:rsidR="008F4AE7" w:rsidRPr="00AA70B3" w:rsidRDefault="00951A4B" w:rsidP="00442CA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Capacité à travailler </w:t>
            </w:r>
            <w:r w:rsidR="00987495" w:rsidRPr="00AA70B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en équipe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91D3" w14:textId="77777777" w:rsidR="008F4AE7" w:rsidRPr="008800FD" w:rsidRDefault="008F4AE7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25DE" w14:textId="77777777" w:rsidR="008F4AE7" w:rsidRPr="008800FD" w:rsidRDefault="008F4AE7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83CD" w14:textId="77777777" w:rsidR="008F4AE7" w:rsidRPr="008800FD" w:rsidRDefault="008F4AE7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1443" w14:textId="77777777" w:rsidR="008F4AE7" w:rsidRPr="008800FD" w:rsidRDefault="008F4AE7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CF814" w14:textId="77777777" w:rsidR="008F4AE7" w:rsidRPr="008800FD" w:rsidRDefault="008F4AE7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AE7" w:rsidRPr="008800FD" w14:paraId="26740158" w14:textId="77777777" w:rsidTr="00AA70B3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8130" w14:textId="77777777" w:rsidR="008F4AE7" w:rsidRPr="00AA70B3" w:rsidRDefault="00951A4B" w:rsidP="00951A4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Capacité d’écoute, de dialogue et de communication</w:t>
            </w:r>
            <w:r w:rsidR="00987495" w:rsidRPr="00AA70B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DDD3" w14:textId="77777777" w:rsidR="008F4AE7" w:rsidRPr="008800FD" w:rsidRDefault="008F4AE7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BF79" w14:textId="77777777" w:rsidR="008F4AE7" w:rsidRPr="008800FD" w:rsidRDefault="008F4AE7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33EF" w14:textId="77777777" w:rsidR="008F4AE7" w:rsidRPr="008800FD" w:rsidRDefault="008F4AE7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53C1" w14:textId="77777777" w:rsidR="008F4AE7" w:rsidRPr="008800FD" w:rsidRDefault="008F4AE7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5FDBD" w14:textId="77777777" w:rsidR="008F4AE7" w:rsidRPr="008800FD" w:rsidRDefault="008F4AE7" w:rsidP="00AB5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AE7" w:rsidRPr="00531BE8" w14:paraId="401AF84A" w14:textId="77777777" w:rsidTr="008F4AE7">
        <w:trPr>
          <w:trHeight w:val="2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63F6" w14:textId="77777777" w:rsidR="00AA70B3" w:rsidRDefault="00AA70B3" w:rsidP="00C406D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655BA9C9" w14:textId="77777777" w:rsidR="008F4AE7" w:rsidRDefault="00AA70B3" w:rsidP="00C406D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</w:t>
            </w:r>
            <w:r w:rsidR="008F4AE7" w:rsidRPr="00AA70B3">
              <w:rPr>
                <w:rFonts w:ascii="Times New Roman" w:hAnsi="Times New Roman"/>
                <w:b/>
                <w:bCs/>
              </w:rPr>
              <w:t xml:space="preserve">apacités d'encadrement </w:t>
            </w:r>
          </w:p>
          <w:p w14:paraId="088D608F" w14:textId="77777777" w:rsidR="00AA70B3" w:rsidRPr="00AA70B3" w:rsidRDefault="00AA70B3" w:rsidP="00C406D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0DF0" w14:textId="77777777" w:rsidR="008F4AE7" w:rsidRPr="00AA70B3" w:rsidRDefault="008F4AE7" w:rsidP="002F3D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0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8EAC" w14:textId="77777777" w:rsidR="008F4AE7" w:rsidRPr="00531BE8" w:rsidRDefault="008F4AE7" w:rsidP="002F3D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3833" w14:textId="77777777" w:rsidR="008F4AE7" w:rsidRPr="00531BE8" w:rsidRDefault="008F4AE7" w:rsidP="002F3D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BC98" w14:textId="77777777" w:rsidR="008F4AE7" w:rsidRPr="00531BE8" w:rsidRDefault="008F4AE7" w:rsidP="002F3D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BE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2D24E" w14:textId="77777777" w:rsidR="008F4AE7" w:rsidRPr="00531BE8" w:rsidRDefault="008F4AE7" w:rsidP="002F3D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A4B" w:rsidRPr="008800FD" w14:paraId="7DB5CD2F" w14:textId="77777777" w:rsidTr="00B31436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415C2" w14:textId="77777777" w:rsidR="00951A4B" w:rsidRPr="00AA70B3" w:rsidRDefault="00951A4B" w:rsidP="00B3143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Capacité à fixer des objectifs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39C60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2F41B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B727F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43EF0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F5DFE" w14:textId="77777777" w:rsidR="00951A4B" w:rsidRPr="008800FD" w:rsidRDefault="00951A4B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CA9" w:rsidRPr="008800FD" w14:paraId="09B968D7" w14:textId="77777777" w:rsidTr="00B31436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D8434" w14:textId="77777777" w:rsidR="00442CA9" w:rsidRPr="00AA70B3" w:rsidRDefault="0059170D" w:rsidP="0059170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Capacité</w:t>
            </w:r>
            <w:r w:rsidR="00B81A4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à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conduire</w:t>
            </w:r>
            <w:r w:rsidR="00B81A4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de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</w:t>
            </w:r>
            <w:r w:rsidR="00B81A4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réunion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589BE" w14:textId="77777777" w:rsidR="00442CA9" w:rsidRPr="008800FD" w:rsidRDefault="00442CA9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2979" w14:textId="77777777" w:rsidR="00442CA9" w:rsidRPr="008800FD" w:rsidRDefault="00442CA9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CC90" w14:textId="77777777" w:rsidR="00442CA9" w:rsidRPr="008800FD" w:rsidRDefault="00442CA9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DA6B3" w14:textId="77777777" w:rsidR="00442CA9" w:rsidRPr="008800FD" w:rsidRDefault="00442CA9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0FA92" w14:textId="77777777" w:rsidR="00442CA9" w:rsidRPr="008800FD" w:rsidRDefault="00442CA9" w:rsidP="00B31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64" w:rsidRPr="008800FD" w14:paraId="363B16C8" w14:textId="77777777" w:rsidTr="00EB70CC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C39E" w14:textId="77777777" w:rsidR="00224464" w:rsidRPr="00AA70B3" w:rsidRDefault="00224464" w:rsidP="0059170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Capacité</w:t>
            </w:r>
            <w:r w:rsidRPr="00AA70B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59170D">
              <w:rPr>
                <w:rFonts w:ascii="Times New Roman" w:hAnsi="Times New Roman"/>
                <w:b/>
                <w:bCs/>
                <w:sz w:val="18"/>
                <w:szCs w:val="18"/>
              </w:rPr>
              <w:t>d’organisation et de contrôle du travail</w:t>
            </w:r>
            <w:r w:rsidRPr="00AA70B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5120" w14:textId="77777777" w:rsidR="00224464" w:rsidRPr="008800FD" w:rsidRDefault="00224464" w:rsidP="00EB7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1276" w14:textId="77777777" w:rsidR="00224464" w:rsidRPr="008800FD" w:rsidRDefault="00224464" w:rsidP="00EB7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30E6" w14:textId="77777777" w:rsidR="00224464" w:rsidRPr="008800FD" w:rsidRDefault="00224464" w:rsidP="00EB7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2E774" w14:textId="77777777" w:rsidR="00224464" w:rsidRPr="008800FD" w:rsidRDefault="00224464" w:rsidP="00EB7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64FAB" w14:textId="77777777" w:rsidR="00224464" w:rsidRPr="008800FD" w:rsidRDefault="00224464" w:rsidP="00EB7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495" w:rsidRPr="008800FD" w14:paraId="268AD659" w14:textId="77777777" w:rsidTr="00AA70B3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5D153" w14:textId="77777777" w:rsidR="00987495" w:rsidRPr="00AA70B3" w:rsidRDefault="00224464" w:rsidP="0059170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Capacité </w:t>
            </w:r>
            <w:r w:rsidR="00B81A4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à </w:t>
            </w:r>
            <w:r w:rsidR="0059170D">
              <w:rPr>
                <w:rFonts w:ascii="Times New Roman" w:hAnsi="Times New Roman"/>
                <w:b/>
                <w:bCs/>
                <w:sz w:val="18"/>
                <w:szCs w:val="18"/>
              </w:rPr>
              <w:t>maintenir la</w:t>
            </w:r>
            <w:r w:rsidR="00B81A4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cohésion de l’équipe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C0862" w14:textId="77777777" w:rsidR="00987495" w:rsidRPr="008800FD" w:rsidRDefault="00987495" w:rsidP="002F3D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A9062" w14:textId="77777777" w:rsidR="00987495" w:rsidRPr="008800FD" w:rsidRDefault="00987495" w:rsidP="002F3D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1F850" w14:textId="77777777" w:rsidR="00987495" w:rsidRPr="008800FD" w:rsidRDefault="00987495" w:rsidP="002F3D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FE070" w14:textId="77777777" w:rsidR="00987495" w:rsidRPr="008800FD" w:rsidRDefault="00987495" w:rsidP="002F3D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21E8D" w14:textId="77777777" w:rsidR="00987495" w:rsidRPr="008800FD" w:rsidRDefault="00987495" w:rsidP="002F3D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464" w:rsidRPr="008800FD" w14:paraId="0909DB97" w14:textId="77777777" w:rsidTr="00E3031F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E6FB" w14:textId="77777777" w:rsidR="00224464" w:rsidRPr="00AA70B3" w:rsidRDefault="0059170D" w:rsidP="00B81A4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Capacité</w:t>
            </w:r>
            <w:r w:rsidR="00B81A4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442C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à </w:t>
            </w:r>
            <w:r w:rsidR="00B81A4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prévenir et </w:t>
            </w:r>
            <w:r w:rsidR="00442CA9">
              <w:rPr>
                <w:rFonts w:ascii="Times New Roman" w:hAnsi="Times New Roman"/>
                <w:b/>
                <w:bCs/>
                <w:sz w:val="18"/>
                <w:szCs w:val="18"/>
              </w:rPr>
              <w:t>gérer les conflits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EC12" w14:textId="77777777" w:rsidR="00224464" w:rsidRPr="008800FD" w:rsidRDefault="00224464" w:rsidP="00E3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753EA" w14:textId="77777777" w:rsidR="00224464" w:rsidRPr="008800FD" w:rsidRDefault="00224464" w:rsidP="00E3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2EFE" w14:textId="77777777" w:rsidR="00224464" w:rsidRPr="008800FD" w:rsidRDefault="00224464" w:rsidP="00E3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6B133" w14:textId="77777777" w:rsidR="00224464" w:rsidRPr="008800FD" w:rsidRDefault="00224464" w:rsidP="00E3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8ACCC" w14:textId="77777777" w:rsidR="00224464" w:rsidRPr="008800FD" w:rsidRDefault="00224464" w:rsidP="00E3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AE7" w:rsidRPr="008800FD" w14:paraId="2D0BCCF9" w14:textId="77777777" w:rsidTr="00AA70B3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DC49" w14:textId="77777777" w:rsidR="008F4AE7" w:rsidRPr="00AA70B3" w:rsidRDefault="00144CD8" w:rsidP="00BB3AE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A70B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Prise en compte des risques </w:t>
            </w:r>
            <w:r w:rsidR="00BB3AED" w:rsidRPr="00AA70B3">
              <w:rPr>
                <w:rFonts w:ascii="Times New Roman" w:hAnsi="Times New Roman"/>
                <w:b/>
                <w:bCs/>
                <w:sz w:val="18"/>
                <w:szCs w:val="18"/>
              </w:rPr>
              <w:t>professionnels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D1B4" w14:textId="77777777" w:rsidR="008F4AE7" w:rsidRPr="008800FD" w:rsidRDefault="008F4AE7" w:rsidP="002F3D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E9E4" w14:textId="77777777" w:rsidR="008F4AE7" w:rsidRPr="008800FD" w:rsidRDefault="008F4AE7" w:rsidP="002F3D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A146" w14:textId="77777777" w:rsidR="008F4AE7" w:rsidRPr="008800FD" w:rsidRDefault="008F4AE7" w:rsidP="002F3D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1E547" w14:textId="77777777" w:rsidR="008F4AE7" w:rsidRPr="008800FD" w:rsidRDefault="008F4AE7" w:rsidP="002F3D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0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5AF88" w14:textId="77777777" w:rsidR="008F4AE7" w:rsidRPr="008800FD" w:rsidRDefault="008F4AE7" w:rsidP="002F3D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C33AC2" w14:textId="77777777" w:rsidR="0059170D" w:rsidRDefault="0059170D" w:rsidP="00AA70B3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34B1F733" w14:textId="77777777" w:rsidR="00AA70B3" w:rsidRPr="0059170D" w:rsidRDefault="00AA70B3" w:rsidP="00AA70B3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59170D">
        <w:rPr>
          <w:rFonts w:ascii="Times New Roman" w:hAnsi="Times New Roman"/>
          <w:sz w:val="20"/>
          <w:szCs w:val="20"/>
        </w:rPr>
        <w:t>*</w:t>
      </w:r>
      <w:r w:rsidR="0059170D">
        <w:rPr>
          <w:rFonts w:ascii="Times New Roman" w:hAnsi="Times New Roman"/>
          <w:sz w:val="20"/>
          <w:szCs w:val="20"/>
        </w:rPr>
        <w:t xml:space="preserve"> </w:t>
      </w:r>
      <w:r w:rsidRPr="0059170D">
        <w:rPr>
          <w:rFonts w:ascii="Times New Roman" w:hAnsi="Times New Roman"/>
          <w:sz w:val="20"/>
          <w:szCs w:val="20"/>
        </w:rPr>
        <w:t>Non concerné par ce critère</w:t>
      </w:r>
    </w:p>
    <w:p w14:paraId="2A652763" w14:textId="77777777" w:rsidR="00AA70B3" w:rsidRDefault="00D01438" w:rsidP="00442CA9">
      <w:pPr>
        <w:spacing w:after="0" w:line="240" w:lineRule="auto"/>
        <w:jc w:val="righ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0"/>
          <w:szCs w:val="20"/>
        </w:rPr>
        <w:t>Page 3/6</w:t>
      </w:r>
      <w:r w:rsidR="00AA70B3">
        <w:rPr>
          <w:rFonts w:ascii="Times New Roman" w:hAnsi="Times New Roman"/>
          <w:b/>
          <w:sz w:val="36"/>
          <w:szCs w:val="36"/>
        </w:rPr>
        <w:br w:type="page"/>
      </w:r>
    </w:p>
    <w:p w14:paraId="05A4BBDD" w14:textId="77777777" w:rsidR="00AB40C7" w:rsidRDefault="00AB40C7" w:rsidP="00AB40C7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Orientations et perspectives pour l’année à venir</w:t>
      </w:r>
    </w:p>
    <w:p w14:paraId="1BC7B7EC" w14:textId="77777777" w:rsidR="00AB40C7" w:rsidRDefault="00AB40C7" w:rsidP="00BA0646">
      <w:pPr>
        <w:ind w:left="142" w:hanging="142"/>
        <w:jc w:val="both"/>
        <w:rPr>
          <w:rFonts w:ascii="Times New Roman" w:hAnsi="Times New Roman"/>
        </w:rPr>
      </w:pPr>
      <w:r>
        <w:rPr>
          <w:rFonts w:ascii="Trebuchet MS" w:hAnsi="Trebuchet MS"/>
          <w:b/>
        </w:rPr>
        <w:t>●</w:t>
      </w:r>
      <w:r>
        <w:rPr>
          <w:rFonts w:ascii="Times New Roman" w:hAnsi="Times New Roman"/>
          <w:b/>
        </w:rPr>
        <w:t xml:space="preserve"> Objectifs </w:t>
      </w:r>
      <w:r>
        <w:rPr>
          <w:rFonts w:ascii="Times New Roman" w:hAnsi="Times New Roman"/>
        </w:rPr>
        <w:t xml:space="preserve">pour l’année à venir  (en prenant en compte les évolutions prévisibles en matière d’organisation et de fonctionnement du service)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837"/>
      </w:tblGrid>
      <w:tr w:rsidR="00AB40C7" w14:paraId="6F385F7B" w14:textId="77777777" w:rsidTr="00AB40C7">
        <w:trPr>
          <w:trHeight w:val="85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99C5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Objectif du service :</w:t>
            </w:r>
          </w:p>
          <w:p w14:paraId="6B030DE1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B40C7" w14:paraId="0B662CC2" w14:textId="77777777" w:rsidTr="00442CA9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D81" w14:textId="77777777" w:rsidR="00AB40C7" w:rsidRDefault="00AB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Objectifs individuels</w:t>
            </w:r>
          </w:p>
          <w:p w14:paraId="6F458663" w14:textId="77777777" w:rsidR="00AB40C7" w:rsidRDefault="00AB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(au maximum 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6CB7" w14:textId="77777777" w:rsidR="00AB40C7" w:rsidRDefault="00AB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Moyens</w:t>
            </w:r>
          </w:p>
          <w:p w14:paraId="3DF47FEC" w14:textId="77777777" w:rsidR="00AB40C7" w:rsidRDefault="00AB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à mettre en </w:t>
            </w:r>
            <w:r w:rsidR="00A565AF">
              <w:rPr>
                <w:rFonts w:ascii="Times New Roman" w:hAnsi="Times New Roman"/>
                <w:sz w:val="20"/>
                <w:szCs w:val="20"/>
                <w:lang w:eastAsia="en-US"/>
              </w:rPr>
              <w:t>œuvre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5999" w14:textId="77777777" w:rsidR="00AB40C7" w:rsidRDefault="00AB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Echéance</w:t>
            </w:r>
          </w:p>
        </w:tc>
      </w:tr>
      <w:tr w:rsidR="00AB40C7" w14:paraId="0C985D50" w14:textId="77777777" w:rsidTr="00442CA9">
        <w:trPr>
          <w:trHeight w:val="141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D0B6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C5D5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75EA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AB40C7" w14:paraId="75E57445" w14:textId="77777777" w:rsidTr="00442CA9">
        <w:trPr>
          <w:trHeight w:val="141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8E98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3076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1781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AB40C7" w14:paraId="43F36B10" w14:textId="77777777" w:rsidTr="00442CA9">
        <w:trPr>
          <w:trHeight w:val="141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750C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4278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F233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AB40C7" w14:paraId="026B7E99" w14:textId="77777777" w:rsidTr="00442CA9">
        <w:trPr>
          <w:trHeight w:val="141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2B2A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C8BF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FCD0" w14:textId="77777777" w:rsidR="00AB40C7" w:rsidRDefault="00AB40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14:paraId="70E46E8C" w14:textId="77777777" w:rsidR="00AB40C7" w:rsidRDefault="00AB40C7" w:rsidP="00AB40C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671EF32" w14:textId="77777777" w:rsidR="00AB40C7" w:rsidRDefault="00AB40C7" w:rsidP="00BA0646">
      <w:pPr>
        <w:ind w:left="142" w:hanging="142"/>
        <w:jc w:val="both"/>
        <w:rPr>
          <w:rFonts w:ascii="Times New Roman" w:hAnsi="Times New Roman"/>
          <w:b/>
        </w:rPr>
      </w:pPr>
      <w:r>
        <w:rPr>
          <w:rFonts w:ascii="Trebuchet MS" w:hAnsi="Trebuchet MS"/>
          <w:b/>
        </w:rPr>
        <w:t>●</w:t>
      </w:r>
      <w:r>
        <w:rPr>
          <w:rFonts w:ascii="Times New Roman" w:hAnsi="Times New Roman"/>
          <w:b/>
        </w:rPr>
        <w:t xml:space="preserve"> Formation </w:t>
      </w:r>
      <w:r>
        <w:rPr>
          <w:rFonts w:ascii="Times New Roman" w:hAnsi="Times New Roman"/>
          <w:sz w:val="20"/>
          <w:szCs w:val="20"/>
        </w:rPr>
        <w:t>(y compris formation obligatoire (formation d’intégration, de professionnalisation au premier emploi, de professionnalisation tout au long de la carrière, de professionnalisation à la suite d’une affectation sur un poste à responsabilité)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693"/>
        <w:gridCol w:w="2268"/>
        <w:gridCol w:w="1134"/>
      </w:tblGrid>
      <w:tr w:rsidR="00AB40C7" w14:paraId="5213523A" w14:textId="77777777" w:rsidTr="00442CA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F1FECB" w14:textId="77777777" w:rsidR="00AB40C7" w:rsidRDefault="00AB40C7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Besoins et demandes </w:t>
            </w:r>
          </w:p>
          <w:p w14:paraId="6DC8A356" w14:textId="77777777" w:rsidR="00AB40C7" w:rsidRDefault="00AB40C7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en formation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52F022B" w14:textId="77777777" w:rsidR="00AB40C7" w:rsidRDefault="00AB40C7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Compétences attendues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7730310" w14:textId="77777777" w:rsidR="00AB40C7" w:rsidRDefault="00AB40C7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Origine</w:t>
            </w:r>
          </w:p>
          <w:p w14:paraId="524955AD" w14:textId="77777777" w:rsidR="00AB40C7" w:rsidRDefault="00AB40C7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des besoins exprimés</w:t>
            </w: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(préciser si initiative de l’agent ou du supérieur hiérarchique direct ou partagée)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268B805" w14:textId="77777777" w:rsidR="00AB40C7" w:rsidRDefault="00AB40C7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Priorité</w:t>
            </w:r>
          </w:p>
          <w:p w14:paraId="6668806A" w14:textId="77777777" w:rsidR="00AB40C7" w:rsidRDefault="00AB40C7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(à prévoir sur l’année à venir (N), ou sur N+1 ou sur N+ 2 </w:t>
            </w:r>
          </w:p>
        </w:tc>
      </w:tr>
      <w:tr w:rsidR="00AB40C7" w14:paraId="2B9E8015" w14:textId="77777777" w:rsidTr="00442CA9">
        <w:trPr>
          <w:trHeight w:val="22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4E3E" w14:textId="77777777" w:rsidR="00AB40C7" w:rsidRDefault="00AB40C7">
            <w:pPr>
              <w:pStyle w:val="Default"/>
              <w:spacing w:line="25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6BD5" w14:textId="77777777" w:rsidR="00AB40C7" w:rsidRDefault="00AB40C7">
            <w:pPr>
              <w:pStyle w:val="Default"/>
              <w:spacing w:line="25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6C8C" w14:textId="77777777" w:rsidR="00AB40C7" w:rsidRDefault="00AB40C7">
            <w:pPr>
              <w:pStyle w:val="Default"/>
              <w:spacing w:line="25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0A1A" w14:textId="77777777" w:rsidR="00AB40C7" w:rsidRDefault="00AB40C7">
            <w:pPr>
              <w:pStyle w:val="Default"/>
              <w:spacing w:line="25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7AA46A2F" w14:textId="77777777" w:rsidR="00AB40C7" w:rsidRDefault="00AB40C7" w:rsidP="00AB40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08A94FF" w14:textId="77777777" w:rsidR="00AB40C7" w:rsidRDefault="00AB40C7" w:rsidP="00442C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Page 4/6</w:t>
      </w:r>
      <w:r>
        <w:rPr>
          <w:rFonts w:ascii="Times New Roman" w:hAnsi="Times New Roman"/>
        </w:rPr>
        <w:br w:type="page"/>
      </w:r>
    </w:p>
    <w:p w14:paraId="2F82C14C" w14:textId="77777777" w:rsidR="00AB40C7" w:rsidRDefault="00AB40C7" w:rsidP="00AB40C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● Perspectives d’évolution professionnelle du fonctionnaire (carrière et mobilité)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30"/>
        <w:gridCol w:w="5121"/>
      </w:tblGrid>
      <w:tr w:rsidR="00AB40C7" w14:paraId="5D078EA7" w14:textId="77777777" w:rsidTr="00FC7D71">
        <w:trPr>
          <w:trHeight w:val="23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3F19" w14:textId="77777777" w:rsidR="00AB40C7" w:rsidRDefault="00AB40C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Vœux du fonctionnaire</w:t>
            </w:r>
          </w:p>
        </w:tc>
      </w:tr>
      <w:tr w:rsidR="00AB40C7" w14:paraId="68DC7A22" w14:textId="77777777" w:rsidTr="00FC7D71">
        <w:trPr>
          <w:trHeight w:val="1148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7E14" w14:textId="77777777" w:rsidR="00AB40C7" w:rsidRDefault="00AB40C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sur le poste actuel</w:t>
            </w:r>
          </w:p>
          <w:p w14:paraId="29097DD7" w14:textId="77777777" w:rsidR="00AB40C7" w:rsidRDefault="00AB40C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6C2D59E6" w14:textId="77777777" w:rsidR="00AB40C7" w:rsidRDefault="00AB40C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22DEC09F" w14:textId="77777777" w:rsidR="00AB40C7" w:rsidRDefault="00AB40C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5690552C" w14:textId="77777777" w:rsidR="00AB40C7" w:rsidRDefault="00AB40C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7A2068C6" w14:textId="77777777" w:rsidR="00AB40C7" w:rsidRDefault="00AB40C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4860746E" w14:textId="77777777" w:rsidR="00AB40C7" w:rsidRDefault="00AB40C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375F8D95" w14:textId="77777777" w:rsidR="00AB40C7" w:rsidRDefault="00AB40C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5D00" w14:textId="77777777" w:rsidR="00AB40C7" w:rsidRDefault="00AB40C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vers d’autres emplois ou fonctions</w:t>
            </w:r>
          </w:p>
          <w:p w14:paraId="6647BAF7" w14:textId="77777777" w:rsidR="00AB40C7" w:rsidRDefault="00AB40C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relevant ou ne relevant pas de la structure</w:t>
            </w:r>
          </w:p>
        </w:tc>
      </w:tr>
      <w:tr w:rsidR="00AB40C7" w14:paraId="3803A631" w14:textId="77777777" w:rsidTr="00FC7D71">
        <w:trPr>
          <w:trHeight w:val="1148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5379" w14:textId="77777777" w:rsidR="00AB40C7" w:rsidRDefault="00AB40C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Autres vœux : (temps de travail, horaires, autres</w:t>
            </w:r>
            <w:r w:rsidR="006163F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…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)</w:t>
            </w:r>
          </w:p>
          <w:p w14:paraId="3DFD4317" w14:textId="77777777" w:rsidR="00AB40C7" w:rsidRDefault="00AB40C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7F0B81A9" w14:textId="77777777" w:rsidR="00AB40C7" w:rsidRDefault="00AB40C7" w:rsidP="00AB40C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77A24C1" w14:textId="77777777" w:rsidR="00AB40C7" w:rsidRDefault="00AB40C7" w:rsidP="00BA0646">
      <w:pPr>
        <w:jc w:val="both"/>
        <w:rPr>
          <w:rFonts w:ascii="Times New Roman" w:hAnsi="Times New Roman"/>
          <w:kern w:val="32"/>
        </w:rPr>
      </w:pPr>
      <w:r>
        <w:rPr>
          <w:rFonts w:ascii="Times New Roman" w:hAnsi="Times New Roman"/>
          <w:b/>
          <w:kern w:val="32"/>
        </w:rPr>
        <w:t xml:space="preserve">Synthèse de l’entretien, par l’évaluateur </w:t>
      </w:r>
      <w:r>
        <w:rPr>
          <w:rFonts w:ascii="Times New Roman" w:hAnsi="Times New Roman"/>
          <w:kern w:val="32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appréciation générale de la valeur professionnelle, conduite de l’entretien, autres éléments abordés lors de l’entretien)</w:t>
      </w:r>
      <w:r>
        <w:rPr>
          <w:rFonts w:ascii="Times New Roman" w:hAnsi="Times New Roman"/>
        </w:rPr>
        <w:t> 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5"/>
      </w:tblGrid>
      <w:tr w:rsidR="00FC7D71" w14:paraId="0A5A2F3A" w14:textId="77777777" w:rsidTr="006F7484">
        <w:trPr>
          <w:trHeight w:val="2841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03C4" w14:textId="77777777" w:rsidR="00FC7D71" w:rsidRDefault="00FC7D71" w:rsidP="0021564D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FC7D71" w14:paraId="66915866" w14:textId="77777777" w:rsidTr="00B50DA6">
        <w:trPr>
          <w:trHeight w:val="2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8050" w14:textId="77777777" w:rsidR="00FC7D71" w:rsidRDefault="00FC7D71" w:rsidP="00FC7D71">
            <w:pPr>
              <w:tabs>
                <w:tab w:val="left" w:pos="4457"/>
              </w:tabs>
              <w:spacing w:before="60"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Date :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ab/>
              <w:t xml:space="preserve">Signature de l’évaluateur : </w:t>
            </w:r>
          </w:p>
        </w:tc>
      </w:tr>
    </w:tbl>
    <w:p w14:paraId="70F92B00" w14:textId="77777777" w:rsidR="0059170D" w:rsidRDefault="0059170D" w:rsidP="005917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1F3990F" w14:textId="77777777" w:rsidR="0059170D" w:rsidRDefault="0059170D" w:rsidP="0059170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Notification du compte rendu d’entretien </w:t>
      </w:r>
    </w:p>
    <w:p w14:paraId="1943AA3F" w14:textId="77777777" w:rsidR="0059170D" w:rsidRDefault="0059170D" w:rsidP="005917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au fonctionnaire évalué, par le supérieur hiérarchique direct,</w:t>
      </w:r>
    </w:p>
    <w:p w14:paraId="53E6E58A" w14:textId="77777777" w:rsidR="0059170D" w:rsidRDefault="0059170D" w:rsidP="0059170D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sz w:val="20"/>
          <w:szCs w:val="20"/>
          <w:u w:val="single"/>
        </w:rPr>
        <w:t>impérativement</w:t>
      </w:r>
      <w:r>
        <w:rPr>
          <w:rFonts w:ascii="Times New Roman" w:hAnsi="Times New Roman"/>
          <w:sz w:val="20"/>
          <w:szCs w:val="20"/>
        </w:rPr>
        <w:t xml:space="preserve"> dans un délai maximal </w:t>
      </w:r>
      <w:r>
        <w:rPr>
          <w:rFonts w:ascii="Times New Roman" w:hAnsi="Times New Roman"/>
          <w:sz w:val="20"/>
          <w:szCs w:val="20"/>
          <w:u w:val="single"/>
        </w:rPr>
        <w:t>de 15 jours</w:t>
      </w:r>
      <w:r>
        <w:rPr>
          <w:rFonts w:ascii="Times New Roman" w:hAnsi="Times New Roman"/>
          <w:sz w:val="20"/>
          <w:szCs w:val="20"/>
        </w:rPr>
        <w:t xml:space="preserve"> à partir de la date de l’entretien</w:t>
      </w:r>
      <w:r>
        <w:rPr>
          <w:rFonts w:ascii="Times New Roman" w:hAnsi="Times New Roman"/>
          <w:i/>
        </w:rPr>
        <w:t>.</w:t>
      </w:r>
    </w:p>
    <w:p w14:paraId="5C00B0E1" w14:textId="77777777" w:rsidR="0059170D" w:rsidRDefault="0059170D" w:rsidP="0059170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59170D" w14:paraId="6FBC8A90" w14:textId="77777777" w:rsidTr="00FC7D7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8819" w14:textId="77777777" w:rsidR="0059170D" w:rsidRDefault="0059170D">
            <w:pPr>
              <w:tabs>
                <w:tab w:val="left" w:pos="343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□ Compte rendu remis en main propre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ab/>
              <w:t>□ Compte rendu envoyé avec AR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Date de </w:t>
            </w:r>
            <w:r w:rsidR="00FC7D7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notification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 :  </w:t>
            </w:r>
          </w:p>
          <w:p w14:paraId="7407F12F" w14:textId="77777777" w:rsidR="0059170D" w:rsidRDefault="0059170D">
            <w:pPr>
              <w:tabs>
                <w:tab w:val="left" w:pos="3573"/>
                <w:tab w:val="left" w:pos="49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L’évalué atteste avoir pris connaissance du compte rendu et des voies de recours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– Sa signature : </w:t>
            </w:r>
          </w:p>
        </w:tc>
      </w:tr>
    </w:tbl>
    <w:p w14:paraId="2F1CA522" w14:textId="77777777" w:rsidR="0059170D" w:rsidRDefault="0059170D" w:rsidP="0059170D">
      <w:pPr>
        <w:spacing w:after="0" w:line="240" w:lineRule="auto"/>
        <w:ind w:right="-377"/>
        <w:rPr>
          <w:rFonts w:ascii="Times New Roman" w:hAnsi="Times New Roman"/>
          <w:sz w:val="20"/>
          <w:szCs w:val="20"/>
          <w:highlight w:val="lightGray"/>
        </w:rPr>
      </w:pPr>
    </w:p>
    <w:p w14:paraId="78F7D5B3" w14:textId="77777777" w:rsidR="0059170D" w:rsidRDefault="0059170D" w:rsidP="0059170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partir de la date de notification de l’entretien au fonctionnaire évalué</w:t>
      </w:r>
    </w:p>
    <w:tbl>
      <w:tblPr>
        <w:tblW w:w="93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3"/>
        <w:gridCol w:w="1557"/>
      </w:tblGrid>
      <w:tr w:rsidR="0059170D" w14:paraId="403DA72D" w14:textId="77777777" w:rsidTr="0059170D">
        <w:trPr>
          <w:trHeight w:val="311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56CE37C0" w14:textId="77777777" w:rsidR="0059170D" w:rsidRDefault="005917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L’agent peut apporter ses observations, le signe et le renvoi à son supérieur hiérarchique direct</w:t>
            </w:r>
          </w:p>
        </w:tc>
      </w:tr>
      <w:tr w:rsidR="0059170D" w14:paraId="00A8DF15" w14:textId="77777777" w:rsidTr="00514955">
        <w:trPr>
          <w:trHeight w:val="1419"/>
        </w:trPr>
        <w:tc>
          <w:tcPr>
            <w:tcW w:w="7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4ECE" w14:textId="77777777" w:rsidR="0059170D" w:rsidRDefault="0059170D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Observations éventuelles de l’évalué  sur la conduite de l’entretien ou les différents sujets sur lesquels a porté l’entretien 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932E610" w14:textId="77777777" w:rsidR="0059170D" w:rsidRDefault="0059170D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 xml:space="preserve">Date : </w:t>
            </w:r>
          </w:p>
          <w:p w14:paraId="60B0DA9D" w14:textId="77777777" w:rsidR="0059170D" w:rsidRDefault="0059170D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</w:p>
          <w:p w14:paraId="7BBF9AF7" w14:textId="77777777" w:rsidR="0059170D" w:rsidRDefault="0059170D" w:rsidP="0059170D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Sa signature :</w:t>
            </w:r>
          </w:p>
        </w:tc>
      </w:tr>
      <w:tr w:rsidR="0059170D" w14:paraId="5E81AF9D" w14:textId="77777777" w:rsidTr="0059170D">
        <w:trPr>
          <w:trHeight w:val="20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EB17" w14:textId="77777777" w:rsidR="0059170D" w:rsidRDefault="0059170D" w:rsidP="0053772C">
            <w:pPr>
              <w:tabs>
                <w:tab w:val="left" w:pos="5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Date de remise au supérieur hiérarchique direct : …/…/….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ab/>
              <w:t>Sa signature</w:t>
            </w:r>
          </w:p>
        </w:tc>
      </w:tr>
    </w:tbl>
    <w:p w14:paraId="303B12AC" w14:textId="77777777" w:rsidR="0059170D" w:rsidRDefault="0059170D" w:rsidP="0059170D">
      <w:pPr>
        <w:spacing w:before="60" w:after="0" w:line="240" w:lineRule="auto"/>
        <w:rPr>
          <w:rFonts w:ascii="Times New Roman" w:hAnsi="Times New Roman"/>
          <w:b/>
          <w:bCs/>
          <w:caps/>
          <w:kern w:val="32"/>
          <w:sz w:val="20"/>
          <w:szCs w:val="20"/>
        </w:rPr>
      </w:pPr>
    </w:p>
    <w:p w14:paraId="654814E4" w14:textId="77777777" w:rsidR="0026731C" w:rsidRDefault="0026731C" w:rsidP="0026731C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</w:rPr>
        <w:t>Visa de l’autorité territoriale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5"/>
      </w:tblGrid>
      <w:tr w:rsidR="0026731C" w14:paraId="48CE4D3B" w14:textId="77777777" w:rsidTr="00C6185E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68D0" w14:textId="77777777" w:rsidR="0026731C" w:rsidRDefault="0026731C" w:rsidP="00C6185E">
            <w:pPr>
              <w:tabs>
                <w:tab w:val="left" w:pos="6225"/>
              </w:tabs>
              <w:spacing w:after="0" w:line="240" w:lineRule="auto"/>
              <w:ind w:right="28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Qualité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(Maire, Maire Adjoint au personnel….)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 :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ab/>
              <w:t>Date :</w:t>
            </w:r>
          </w:p>
          <w:p w14:paraId="22FFC250" w14:textId="77777777" w:rsidR="0026731C" w:rsidRDefault="0026731C" w:rsidP="00C6185E">
            <w:pPr>
              <w:tabs>
                <w:tab w:val="left" w:pos="6215"/>
              </w:tabs>
              <w:spacing w:after="0" w:line="240" w:lineRule="auto"/>
              <w:ind w:right="284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Nom Prénom du Signataire :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ab/>
              <w:t>Signature :</w:t>
            </w:r>
          </w:p>
        </w:tc>
      </w:tr>
      <w:tr w:rsidR="0026731C" w14:paraId="156B589B" w14:textId="77777777" w:rsidTr="00C6185E">
        <w:trPr>
          <w:trHeight w:val="377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75A5EE" w14:textId="77777777" w:rsidR="0026731C" w:rsidRDefault="0026731C" w:rsidP="00287BD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Si l'agent ne demande pas de révision, ce compte rendu devient définitif. Il est notifié à l’évalué et classé dans son dossier administratif. </w:t>
            </w:r>
            <w:r w:rsidR="00287BD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Une copie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doit être transmis</w:t>
            </w:r>
            <w:r w:rsidR="00287BD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e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au Centre de gestion de la FPT du Gers </w:t>
            </w:r>
          </w:p>
        </w:tc>
      </w:tr>
    </w:tbl>
    <w:p w14:paraId="5232EE2D" w14:textId="77777777" w:rsidR="0026731C" w:rsidRDefault="0026731C" w:rsidP="002673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6E81336" w14:textId="77777777" w:rsidR="0026731C" w:rsidRDefault="0026731C" w:rsidP="002673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Page 5/6</w:t>
      </w:r>
    </w:p>
    <w:p w14:paraId="1035B073" w14:textId="77777777" w:rsidR="0026731C" w:rsidRDefault="0026731C" w:rsidP="0026731C">
      <w:pPr>
        <w:spacing w:after="160" w:line="25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76BED73C" w14:textId="77777777" w:rsidR="006D2801" w:rsidRDefault="006D2801" w:rsidP="006D280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Voies de recours</w:t>
      </w:r>
    </w:p>
    <w:p w14:paraId="12540020" w14:textId="77777777" w:rsidR="006D2801" w:rsidRPr="007748DB" w:rsidRDefault="006D2801" w:rsidP="006D2801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3B9591AF" w14:textId="77777777" w:rsidR="006D2801" w:rsidRDefault="006D2801" w:rsidP="006D280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</w:rPr>
        <w:t>Demande de Révision</w:t>
      </w:r>
      <w:r>
        <w:rPr>
          <w:rFonts w:ascii="Times New Roman" w:hAnsi="Times New Roman"/>
          <w:i/>
          <w:sz w:val="20"/>
          <w:szCs w:val="20"/>
        </w:rPr>
        <w:t>(le cas échéant)</w:t>
      </w:r>
    </w:p>
    <w:p w14:paraId="7402BA0B" w14:textId="77777777" w:rsidR="006D2801" w:rsidRPr="007748DB" w:rsidRDefault="006D2801" w:rsidP="006D2801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27A81F2D" w14:textId="77777777" w:rsidR="006D2801" w:rsidRDefault="006D2801" w:rsidP="006D280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rebuchet MS" w:hAnsi="Trebuchet MS"/>
          <w:b/>
        </w:rPr>
        <w:t>●</w:t>
      </w:r>
      <w:r>
        <w:rPr>
          <w:rFonts w:ascii="Times New Roman" w:hAnsi="Times New Roman"/>
          <w:b/>
        </w:rPr>
        <w:t xml:space="preserve"> auprès de l’autorité territoriale </w:t>
      </w:r>
      <w:r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bCs/>
          <w:color w:val="000000"/>
          <w:sz w:val="16"/>
          <w:szCs w:val="16"/>
        </w:rPr>
        <w:t xml:space="preserve">dans un délai de </w:t>
      </w:r>
      <w:r>
        <w:rPr>
          <w:rFonts w:ascii="Times New Roman" w:hAnsi="Times New Roman"/>
          <w:bCs/>
          <w:color w:val="000000"/>
          <w:sz w:val="16"/>
          <w:szCs w:val="16"/>
          <w:u w:val="single"/>
        </w:rPr>
        <w:t>15 jours francs</w:t>
      </w:r>
      <w:r>
        <w:rPr>
          <w:rFonts w:ascii="Times New Roman" w:hAnsi="Times New Roman"/>
          <w:bCs/>
          <w:color w:val="000000"/>
          <w:sz w:val="16"/>
          <w:szCs w:val="16"/>
        </w:rPr>
        <w:t>* maximum à compter de la date de notification de l’entretien.)</w:t>
      </w:r>
    </w:p>
    <w:tbl>
      <w:tblPr>
        <w:tblW w:w="93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4"/>
        <w:gridCol w:w="1986"/>
      </w:tblGrid>
      <w:tr w:rsidR="006D2801" w14:paraId="5F1CF2C3" w14:textId="77777777" w:rsidTr="002D4CB2">
        <w:trPr>
          <w:trHeight w:val="551"/>
        </w:trPr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C0B977" w14:textId="77777777" w:rsidR="006D2801" w:rsidRDefault="006D2801" w:rsidP="002D4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Date de la demande de révision </w:t>
            </w:r>
          </w:p>
          <w:p w14:paraId="37980C4F" w14:textId="77777777" w:rsidR="006D2801" w:rsidRDefault="006D2801" w:rsidP="002D4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…../…./…….</w:t>
            </w:r>
          </w:p>
        </w:tc>
      </w:tr>
      <w:tr w:rsidR="006D2801" w14:paraId="26C144B3" w14:textId="77777777" w:rsidTr="002D4CB2">
        <w:trPr>
          <w:trHeight w:val="1701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9A084A" w14:textId="77777777" w:rsidR="006D2801" w:rsidRDefault="006D2801" w:rsidP="002D4C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L’autorité territoriale doit répondre dans un délai de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eastAsia="en-US"/>
              </w:rPr>
              <w:t>15 jours maximum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CFCD6" w14:textId="77777777" w:rsidR="006D2801" w:rsidRDefault="006D2801" w:rsidP="002D4C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Date de la réponse </w:t>
            </w:r>
          </w:p>
          <w:p w14:paraId="42BC849E" w14:textId="77777777" w:rsidR="006D2801" w:rsidRDefault="006D2801" w:rsidP="002D4C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…../…./…….</w:t>
            </w:r>
          </w:p>
          <w:p w14:paraId="55388A4C" w14:textId="77777777" w:rsidR="006D2801" w:rsidRDefault="006D2801" w:rsidP="002D4C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751E6AD6" w14:textId="77777777" w:rsidR="006D2801" w:rsidRDefault="006D2801" w:rsidP="002D4C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Nom Prénom/Qualité</w:t>
            </w:r>
          </w:p>
          <w:p w14:paraId="2AF57CCB" w14:textId="77777777" w:rsidR="006D2801" w:rsidRDefault="006D2801" w:rsidP="002D4CB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Signature</w:t>
            </w:r>
          </w:p>
        </w:tc>
      </w:tr>
      <w:tr w:rsidR="006D2801" w14:paraId="32743474" w14:textId="77777777" w:rsidTr="002D4CB2">
        <w:trPr>
          <w:trHeight w:val="447"/>
        </w:trPr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754F68" w14:textId="77777777" w:rsidR="006D2801" w:rsidRDefault="006D2801" w:rsidP="00A105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Si l'agent ne demande pas un recours auprès de la CAP, le compte rendu devient définitif.  Il doit être classé dans le dossier administratif du fonctionnaire.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Un</w:t>
            </w:r>
            <w:r w:rsidR="00A105F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e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105F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copie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doit être transmis</w:t>
            </w:r>
            <w:r w:rsidR="00A105F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e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au Centre de gestion de la FPT du Gers</w:t>
            </w:r>
          </w:p>
        </w:tc>
      </w:tr>
    </w:tbl>
    <w:p w14:paraId="2F0D20A8" w14:textId="77777777" w:rsidR="006D2801" w:rsidRPr="000E0317" w:rsidRDefault="006D2801" w:rsidP="006D2801">
      <w:pPr>
        <w:spacing w:before="60" w:after="0" w:line="240" w:lineRule="auto"/>
        <w:rPr>
          <w:rFonts w:ascii="Times New Roman" w:hAnsi="Times New Roman"/>
          <w:color w:val="000000"/>
          <w:sz w:val="10"/>
          <w:szCs w:val="10"/>
        </w:rPr>
      </w:pPr>
    </w:p>
    <w:p w14:paraId="25AA90B2" w14:textId="77777777" w:rsidR="006D2801" w:rsidRDefault="006D2801" w:rsidP="006D280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rebuchet MS" w:hAnsi="Trebuchet MS"/>
          <w:b/>
        </w:rPr>
        <w:t>●</w:t>
      </w:r>
      <w:r>
        <w:rPr>
          <w:rFonts w:ascii="Times New Roman" w:hAnsi="Times New Roman"/>
          <w:b/>
        </w:rPr>
        <w:t xml:space="preserve"> auprès de la Commission administrative paritaire (C.A.P.) </w:t>
      </w:r>
      <w:r>
        <w:rPr>
          <w:rFonts w:ascii="Times New Roman" w:hAnsi="Times New Roman"/>
          <w:sz w:val="16"/>
          <w:szCs w:val="16"/>
        </w:rPr>
        <w:t>(dans un délai d’un mois maximum, à compter de la notification de la réponse, à la demande de révision auprès de l’autorité territoriale)</w:t>
      </w:r>
      <w:r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93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4"/>
        <w:gridCol w:w="1846"/>
      </w:tblGrid>
      <w:tr w:rsidR="006D2801" w14:paraId="3FFAC554" w14:textId="77777777" w:rsidTr="002D4CB2">
        <w:trPr>
          <w:trHeight w:val="203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7DB0F7" w14:textId="77777777" w:rsidR="006D2801" w:rsidRDefault="006D2801" w:rsidP="002D4C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Date de la demande de révision adressée à la CAP : </w:t>
            </w:r>
          </w:p>
        </w:tc>
      </w:tr>
      <w:tr w:rsidR="006D2801" w14:paraId="74472A83" w14:textId="77777777" w:rsidTr="002D4CB2">
        <w:trPr>
          <w:trHeight w:val="1417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70F9F1" w14:textId="77777777" w:rsidR="006D2801" w:rsidRDefault="006D2801" w:rsidP="002D4C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Avis de la C.A.P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13E89" w14:textId="77777777" w:rsidR="006D2801" w:rsidRDefault="006D2801" w:rsidP="002D4C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u w:val="singl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  <w:lang w:eastAsia="en-US"/>
              </w:rPr>
              <w:t>Date :</w:t>
            </w:r>
          </w:p>
          <w:p w14:paraId="6338D925" w14:textId="77777777" w:rsidR="006D2801" w:rsidRDefault="006D2801" w:rsidP="002D4C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u w:val="single"/>
                <w:lang w:eastAsia="en-US"/>
              </w:rPr>
            </w:pPr>
          </w:p>
          <w:p w14:paraId="16EF564E" w14:textId="77777777" w:rsidR="006D2801" w:rsidRDefault="006D2801" w:rsidP="002D4C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u w:val="single"/>
                <w:lang w:eastAsia="en-US"/>
              </w:rPr>
            </w:pPr>
          </w:p>
          <w:p w14:paraId="76CEBD75" w14:textId="77777777" w:rsidR="006D2801" w:rsidRDefault="006D2801" w:rsidP="002D4C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u w:val="singl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  <w:lang w:eastAsia="en-US"/>
              </w:rPr>
              <w:t>Le président de la CAP</w:t>
            </w:r>
          </w:p>
        </w:tc>
      </w:tr>
      <w:tr w:rsidR="006D2801" w14:paraId="04418E6E" w14:textId="77777777" w:rsidTr="002D4CB2">
        <w:trPr>
          <w:trHeight w:val="1417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36CAEA" w14:textId="77777777" w:rsidR="006D2801" w:rsidRDefault="006D2801" w:rsidP="002D4C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Réponse de l’’autorité territoriale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35F6D" w14:textId="77777777" w:rsidR="006D2801" w:rsidRDefault="006D2801" w:rsidP="002D4C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 xml:space="preserve">Date de la réponse </w:t>
            </w:r>
          </w:p>
          <w:p w14:paraId="6040D26E" w14:textId="77777777" w:rsidR="006D2801" w:rsidRDefault="006D2801" w:rsidP="002D4C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…../…./…….</w:t>
            </w:r>
          </w:p>
          <w:p w14:paraId="31D5AD4A" w14:textId="77777777" w:rsidR="006D2801" w:rsidRDefault="006D2801" w:rsidP="002D4C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Nom Prénom/Qualité</w:t>
            </w:r>
          </w:p>
          <w:p w14:paraId="6D65B5DD" w14:textId="77777777" w:rsidR="006D2801" w:rsidRDefault="006D2801" w:rsidP="002D4C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  <w:p w14:paraId="71FED226" w14:textId="77777777" w:rsidR="006D2801" w:rsidRDefault="006D2801" w:rsidP="002D4C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  <w:p w14:paraId="57D0E72D" w14:textId="77777777" w:rsidR="006D2801" w:rsidRDefault="006D2801" w:rsidP="002D4CB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  <w:u w:val="singl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Signature</w:t>
            </w:r>
          </w:p>
        </w:tc>
      </w:tr>
      <w:tr w:rsidR="006D2801" w14:paraId="79310928" w14:textId="77777777" w:rsidTr="002D4CB2">
        <w:trPr>
          <w:trHeight w:val="283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01C6B5" w14:textId="5969E5BC" w:rsidR="006D2801" w:rsidRDefault="006D2801" w:rsidP="00A105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Le compte rendu devient définitif. Il doit être notifié et classé dans le dossier administratif du fonctionnaire</w:t>
            </w:r>
          </w:p>
        </w:tc>
      </w:tr>
    </w:tbl>
    <w:p w14:paraId="693949F3" w14:textId="77777777" w:rsidR="006D2801" w:rsidRPr="007748DB" w:rsidRDefault="006D2801" w:rsidP="006D2801">
      <w:pPr>
        <w:spacing w:after="0" w:line="240" w:lineRule="auto"/>
        <w:ind w:right="9979"/>
        <w:jc w:val="both"/>
        <w:rPr>
          <w:rFonts w:ascii="Times New Roman" w:hAnsi="Times New Roman"/>
          <w:i/>
          <w:sz w:val="10"/>
          <w:szCs w:val="10"/>
        </w:rPr>
      </w:pPr>
    </w:p>
    <w:p w14:paraId="55D6EA62" w14:textId="77777777" w:rsidR="006D2801" w:rsidRDefault="006D2801" w:rsidP="006D280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Autres voies de recours</w:t>
      </w:r>
    </w:p>
    <w:p w14:paraId="30EA9C27" w14:textId="77777777" w:rsidR="006D2801" w:rsidRDefault="006D2801" w:rsidP="006D280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● </w:t>
      </w:r>
      <w:r>
        <w:rPr>
          <w:rFonts w:ascii="Times New Roman" w:hAnsi="Times New Roman"/>
          <w:b/>
          <w:sz w:val="20"/>
          <w:szCs w:val="20"/>
        </w:rPr>
        <w:t>Recours gracieux</w:t>
      </w:r>
    </w:p>
    <w:tbl>
      <w:tblPr>
        <w:tblW w:w="93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3"/>
        <w:gridCol w:w="1847"/>
      </w:tblGrid>
      <w:tr w:rsidR="006D2801" w14:paraId="6DC850C0" w14:textId="77777777" w:rsidTr="002D4CB2">
        <w:trPr>
          <w:trHeight w:val="283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7542E2" w14:textId="77777777" w:rsidR="006D2801" w:rsidRDefault="006D2801" w:rsidP="002D4CB2">
            <w:pPr>
              <w:spacing w:after="0" w:line="240" w:lineRule="auto"/>
              <w:jc w:val="both"/>
              <w:rPr>
                <w:rFonts w:ascii="Times New Roman" w:eastAsia="Garamond" w:hAnsi="Times New Roman"/>
                <w:color w:val="000000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Times New Roman" w:eastAsia="Garamond" w:hAnsi="Times New Roman"/>
                <w:color w:val="000000"/>
                <w:spacing w:val="-4"/>
                <w:sz w:val="20"/>
                <w:szCs w:val="20"/>
                <w:lang w:eastAsia="en-US"/>
              </w:rPr>
              <w:t>Le recours gracieux s’exerce, auprès de l’autorité territoriale, dans un délai de 2 mois à compter :</w:t>
            </w:r>
          </w:p>
          <w:p w14:paraId="3493B337" w14:textId="77777777" w:rsidR="006D2801" w:rsidRDefault="006D2801" w:rsidP="006D2801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296" w:hanging="141"/>
              <w:jc w:val="both"/>
              <w:rPr>
                <w:rFonts w:ascii="Times New Roman" w:eastAsia="Garamond" w:hAnsi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>
              <w:rPr>
                <w:rFonts w:ascii="Times New Roman" w:eastAsia="Garamond" w:hAnsi="Times New Roman"/>
                <w:color w:val="000000"/>
                <w:spacing w:val="-3"/>
                <w:sz w:val="20"/>
                <w:szCs w:val="20"/>
                <w:lang w:eastAsia="en-US"/>
              </w:rPr>
              <w:t>de la notification initiale du compte rendu de l’entretien professionnel,</w:t>
            </w:r>
          </w:p>
          <w:p w14:paraId="214F1A07" w14:textId="77777777" w:rsidR="006D2801" w:rsidRDefault="006D2801" w:rsidP="006D2801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296" w:hanging="141"/>
              <w:jc w:val="both"/>
              <w:rPr>
                <w:rFonts w:ascii="Times New Roman" w:eastAsia="Garamond" w:hAnsi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>
              <w:rPr>
                <w:rFonts w:ascii="Times New Roman" w:eastAsia="Garamond" w:hAnsi="Times New Roman"/>
                <w:color w:val="000000"/>
                <w:spacing w:val="-3"/>
                <w:sz w:val="20"/>
                <w:szCs w:val="20"/>
                <w:lang w:eastAsia="en-US"/>
              </w:rPr>
              <w:t>de la réception de la réponse (ou non réponse) de l’autorité territoriale à la demande de révision,</w:t>
            </w:r>
          </w:p>
          <w:p w14:paraId="72A6383C" w14:textId="77777777" w:rsidR="006D2801" w:rsidRDefault="006D2801" w:rsidP="006D2801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296" w:hanging="141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Garamond" w:hAnsi="Times New Roman"/>
                <w:color w:val="000000"/>
                <w:spacing w:val="-4"/>
                <w:sz w:val="20"/>
                <w:szCs w:val="20"/>
                <w:lang w:eastAsia="en-US"/>
              </w:rPr>
              <w:t xml:space="preserve">après notification du compte rendu définitif après avis de la </w:t>
            </w:r>
            <w:r>
              <w:rPr>
                <w:rFonts w:ascii="Times New Roman" w:eastAsia="Garamond" w:hAnsi="Times New Roman"/>
                <w:color w:val="000000"/>
                <w:spacing w:val="-5"/>
                <w:sz w:val="20"/>
                <w:szCs w:val="20"/>
                <w:lang w:eastAsia="en-US"/>
              </w:rPr>
              <w:t>C.A.P. (et révision éventuelle par l’autorité territoriale)</w:t>
            </w:r>
          </w:p>
        </w:tc>
      </w:tr>
      <w:tr w:rsidR="006D2801" w14:paraId="6B1AF5D9" w14:textId="77777777" w:rsidTr="002D4CB2">
        <w:trPr>
          <w:trHeight w:val="1417"/>
        </w:trPr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CED8CD" w14:textId="77777777" w:rsidR="006D2801" w:rsidRDefault="006D2801" w:rsidP="002D4C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Réponse de l’’autorité territoriale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FFE78" w14:textId="77777777" w:rsidR="006D2801" w:rsidRDefault="006D2801" w:rsidP="002D4C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Date de la réponse </w:t>
            </w:r>
          </w:p>
          <w:p w14:paraId="67B2452A" w14:textId="77777777" w:rsidR="006D2801" w:rsidRDefault="006D2801" w:rsidP="002D4C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…../…./…….</w:t>
            </w:r>
          </w:p>
          <w:p w14:paraId="3D145AF6" w14:textId="77777777" w:rsidR="006D2801" w:rsidRDefault="006D2801" w:rsidP="002D4C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50F26F20" w14:textId="77777777" w:rsidR="006D2801" w:rsidRDefault="006D2801" w:rsidP="002D4C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Nom Prénom/Qualité</w:t>
            </w:r>
          </w:p>
          <w:p w14:paraId="7F9DFDB5" w14:textId="77777777" w:rsidR="006D2801" w:rsidRDefault="006D2801" w:rsidP="002D4CB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Signature</w:t>
            </w:r>
          </w:p>
        </w:tc>
      </w:tr>
      <w:tr w:rsidR="006D2801" w14:paraId="0352FC32" w14:textId="77777777" w:rsidTr="002D4CB2">
        <w:trPr>
          <w:trHeight w:val="283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5671A8" w14:textId="77777777" w:rsidR="006D2801" w:rsidRDefault="006D2801" w:rsidP="00A105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Le compte rendu devient définitif. Il doit être notifié, classé dans le dossier administratif du fonctionnaire. Un</w:t>
            </w:r>
            <w:r w:rsidR="00A105F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e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105F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copi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e doit être transmis</w:t>
            </w:r>
            <w:r w:rsidR="00A105F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e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au Centre de gestion de la FPT du Gers. </w:t>
            </w:r>
          </w:p>
        </w:tc>
      </w:tr>
    </w:tbl>
    <w:p w14:paraId="21A1CC8D" w14:textId="77777777" w:rsidR="006D2801" w:rsidRPr="000E0317" w:rsidRDefault="006D2801" w:rsidP="006D2801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57311484" w14:textId="77777777" w:rsidR="006D2801" w:rsidRDefault="006D2801" w:rsidP="006D280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● </w:t>
      </w:r>
      <w:r>
        <w:rPr>
          <w:rFonts w:ascii="Times New Roman" w:hAnsi="Times New Roman"/>
          <w:b/>
          <w:sz w:val="20"/>
          <w:szCs w:val="20"/>
        </w:rPr>
        <w:t>Recours contentieux</w:t>
      </w:r>
    </w:p>
    <w:tbl>
      <w:tblPr>
        <w:tblW w:w="93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0"/>
      </w:tblGrid>
      <w:tr w:rsidR="006D2801" w14:paraId="35D54999" w14:textId="77777777" w:rsidTr="002D4CB2">
        <w:trPr>
          <w:trHeight w:val="283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ECEDE3" w14:textId="77777777" w:rsidR="006D2801" w:rsidRDefault="006D2801" w:rsidP="002D4CB2">
            <w:pPr>
              <w:spacing w:after="0" w:line="240" w:lineRule="auto"/>
              <w:jc w:val="both"/>
              <w:rPr>
                <w:rFonts w:ascii="Times New Roman" w:eastAsia="Garamond" w:hAnsi="Times New Roman"/>
                <w:color w:val="000000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Times New Roman" w:eastAsia="Garamond" w:hAnsi="Times New Roman"/>
                <w:color w:val="000000"/>
                <w:spacing w:val="-4"/>
                <w:sz w:val="20"/>
                <w:szCs w:val="20"/>
                <w:lang w:eastAsia="en-US"/>
              </w:rPr>
              <w:t xml:space="preserve">Le recours contentieux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devant le tribunal administratif devant le Tribunal Administratif de PAU (villa Noulibos Cours LYAUTEY-B.P.543 - 64010 PAU CEDEX)</w:t>
            </w:r>
            <w:r>
              <w:rPr>
                <w:rFonts w:ascii="Times New Roman" w:eastAsia="Garamond" w:hAnsi="Times New Roman"/>
                <w:color w:val="000000"/>
                <w:spacing w:val="-4"/>
                <w:sz w:val="20"/>
                <w:szCs w:val="20"/>
                <w:lang w:eastAsia="en-US"/>
              </w:rPr>
              <w:t xml:space="preserve"> s’exerce dans un délai de 2 mois à compter :</w:t>
            </w:r>
          </w:p>
          <w:p w14:paraId="6C6EE073" w14:textId="77777777" w:rsidR="006D2801" w:rsidRDefault="006D2801" w:rsidP="006D2801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Garamond" w:hAnsi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>
              <w:rPr>
                <w:rFonts w:ascii="Times New Roman" w:eastAsia="Garamond" w:hAnsi="Times New Roman"/>
                <w:color w:val="000000"/>
                <w:spacing w:val="-3"/>
                <w:sz w:val="20"/>
                <w:szCs w:val="20"/>
                <w:lang w:eastAsia="en-US"/>
              </w:rPr>
              <w:t>de la notification initiale du compte rendu de l’entretien professionnel,</w:t>
            </w:r>
          </w:p>
          <w:p w14:paraId="74A58473" w14:textId="77777777" w:rsidR="006D2801" w:rsidRDefault="006D2801" w:rsidP="006D2801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Garamond" w:hAnsi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>
              <w:rPr>
                <w:rFonts w:ascii="Times New Roman" w:eastAsia="Garamond" w:hAnsi="Times New Roman"/>
                <w:color w:val="000000"/>
                <w:spacing w:val="-3"/>
                <w:sz w:val="20"/>
                <w:szCs w:val="20"/>
                <w:lang w:eastAsia="en-US"/>
              </w:rPr>
              <w:t>de la réception de la réponse de l’autorité à la demande de révision,</w:t>
            </w:r>
          </w:p>
          <w:p w14:paraId="0CD7268B" w14:textId="77777777" w:rsidR="006D2801" w:rsidRDefault="006D2801" w:rsidP="006D2801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Garamond" w:hAnsi="Times New Roman"/>
                <w:color w:val="000000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Times New Roman" w:eastAsia="Garamond" w:hAnsi="Times New Roman"/>
                <w:color w:val="000000"/>
                <w:spacing w:val="-4"/>
                <w:sz w:val="20"/>
                <w:szCs w:val="20"/>
                <w:lang w:eastAsia="en-US"/>
              </w:rPr>
              <w:t xml:space="preserve">après notification du compte rendu définitif après avis de la </w:t>
            </w:r>
            <w:r>
              <w:rPr>
                <w:rFonts w:ascii="Times New Roman" w:eastAsia="Garamond" w:hAnsi="Times New Roman"/>
                <w:color w:val="000000"/>
                <w:spacing w:val="-5"/>
                <w:sz w:val="20"/>
                <w:szCs w:val="20"/>
                <w:lang w:eastAsia="en-US"/>
              </w:rPr>
              <w:t>C.A.P. (et révision éventuelle par l’autorité territoriale)</w:t>
            </w:r>
          </w:p>
          <w:p w14:paraId="34EE523A" w14:textId="77777777" w:rsidR="006D2801" w:rsidRDefault="006D2801" w:rsidP="006D2801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Garamond" w:hAnsi="Times New Roman"/>
                <w:color w:val="000000"/>
                <w:spacing w:val="-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Garamond" w:hAnsi="Times New Roman"/>
                <w:color w:val="000000"/>
                <w:spacing w:val="-4"/>
                <w:sz w:val="20"/>
                <w:szCs w:val="20"/>
                <w:lang w:eastAsia="en-US"/>
              </w:rPr>
              <w:t>la réponse – ou de la décision implicite de rejet – au recours gracieux</w:t>
            </w:r>
          </w:p>
        </w:tc>
      </w:tr>
    </w:tbl>
    <w:p w14:paraId="527533D8" w14:textId="77777777" w:rsidR="006D2801" w:rsidRDefault="006D2801" w:rsidP="006D2801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14:paraId="7552C752" w14:textId="77777777" w:rsidR="006D2801" w:rsidRDefault="006D2801" w:rsidP="006D280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un jour franc : Il commence à courir le lendemain de la notification à 0 h et expire à minuit. Si ce jour est un dimanche ou un jour férié, il ne peut pas être comptabilisé comme franc, il y a lieu dans ce cas de prendre le jour suivant.</w:t>
      </w:r>
    </w:p>
    <w:p w14:paraId="03B59D8A" w14:textId="77777777" w:rsidR="002B2B0A" w:rsidRPr="00FF0987" w:rsidRDefault="006D2801" w:rsidP="006D2801">
      <w:pPr>
        <w:spacing w:after="0" w:line="240" w:lineRule="auto"/>
        <w:jc w:val="right"/>
      </w:pPr>
      <w:r>
        <w:rPr>
          <w:rFonts w:ascii="Times New Roman" w:hAnsi="Times New Roman"/>
          <w:sz w:val="20"/>
          <w:szCs w:val="20"/>
        </w:rPr>
        <w:t>Page 6/6</w:t>
      </w:r>
    </w:p>
    <w:sectPr w:rsidR="002B2B0A" w:rsidRPr="00FF0987" w:rsidSect="008A12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6C990" w14:textId="77777777" w:rsidR="0091078B" w:rsidRDefault="0091078B" w:rsidP="0091078B">
      <w:pPr>
        <w:spacing w:after="0" w:line="240" w:lineRule="auto"/>
      </w:pPr>
      <w:r>
        <w:separator/>
      </w:r>
    </w:p>
  </w:endnote>
  <w:endnote w:type="continuationSeparator" w:id="0">
    <w:p w14:paraId="2BAFCA1E" w14:textId="77777777" w:rsidR="0091078B" w:rsidRDefault="0091078B" w:rsidP="0091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3ED90" w14:textId="77777777" w:rsidR="0091078B" w:rsidRDefault="009107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84B16" w14:textId="77777777" w:rsidR="0091078B" w:rsidRDefault="0091078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8649B" w14:textId="77777777" w:rsidR="0091078B" w:rsidRDefault="009107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615B7" w14:textId="77777777" w:rsidR="0091078B" w:rsidRDefault="0091078B" w:rsidP="0091078B">
      <w:pPr>
        <w:spacing w:after="0" w:line="240" w:lineRule="auto"/>
      </w:pPr>
      <w:r>
        <w:separator/>
      </w:r>
    </w:p>
  </w:footnote>
  <w:footnote w:type="continuationSeparator" w:id="0">
    <w:p w14:paraId="1C315C56" w14:textId="77777777" w:rsidR="0091078B" w:rsidRDefault="0091078B" w:rsidP="00910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5A15" w14:textId="77777777" w:rsidR="0091078B" w:rsidRDefault="0091078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3736A" w14:textId="77777777" w:rsidR="0091078B" w:rsidRPr="0025046F" w:rsidRDefault="0091078B" w:rsidP="0091078B">
    <w:pPr>
      <w:pStyle w:val="Pieddepage"/>
      <w:tabs>
        <w:tab w:val="clear" w:pos="4536"/>
        <w:tab w:val="clear" w:pos="9072"/>
        <w:tab w:val="center" w:pos="4962"/>
        <w:tab w:val="right" w:pos="949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C343B" w14:textId="77777777" w:rsidR="0091078B" w:rsidRDefault="009107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09EA"/>
    <w:multiLevelType w:val="hybridMultilevel"/>
    <w:tmpl w:val="2AC88842"/>
    <w:lvl w:ilvl="0" w:tplc="5FFA8246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07543"/>
    <w:multiLevelType w:val="hybridMultilevel"/>
    <w:tmpl w:val="8D461A8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D253D"/>
    <w:multiLevelType w:val="hybridMultilevel"/>
    <w:tmpl w:val="4752868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B7237"/>
    <w:multiLevelType w:val="hybridMultilevel"/>
    <w:tmpl w:val="8AC639B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F238A"/>
    <w:multiLevelType w:val="hybridMultilevel"/>
    <w:tmpl w:val="CDDAE2A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4329C"/>
    <w:multiLevelType w:val="hybridMultilevel"/>
    <w:tmpl w:val="A796D176"/>
    <w:lvl w:ilvl="0" w:tplc="5FFA8246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561A0"/>
    <w:multiLevelType w:val="hybridMultilevel"/>
    <w:tmpl w:val="EBC8117A"/>
    <w:lvl w:ilvl="0" w:tplc="5FFA8246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727614">
    <w:abstractNumId w:val="1"/>
  </w:num>
  <w:num w:numId="2" w16cid:durableId="1470323070">
    <w:abstractNumId w:val="3"/>
  </w:num>
  <w:num w:numId="3" w16cid:durableId="1841038844">
    <w:abstractNumId w:val="4"/>
  </w:num>
  <w:num w:numId="4" w16cid:durableId="1823811779">
    <w:abstractNumId w:val="2"/>
  </w:num>
  <w:num w:numId="5" w16cid:durableId="210000507">
    <w:abstractNumId w:val="0"/>
  </w:num>
  <w:num w:numId="6" w16cid:durableId="1479609461">
    <w:abstractNumId w:val="5"/>
  </w:num>
  <w:num w:numId="7" w16cid:durableId="354040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694"/>
    <w:rsid w:val="00024227"/>
    <w:rsid w:val="000316FE"/>
    <w:rsid w:val="000375C6"/>
    <w:rsid w:val="00041B30"/>
    <w:rsid w:val="000614BF"/>
    <w:rsid w:val="000B554C"/>
    <w:rsid w:val="000F4D0B"/>
    <w:rsid w:val="00142745"/>
    <w:rsid w:val="00144CD8"/>
    <w:rsid w:val="00150099"/>
    <w:rsid w:val="0016459B"/>
    <w:rsid w:val="00180379"/>
    <w:rsid w:val="001A08BC"/>
    <w:rsid w:val="001D1B3E"/>
    <w:rsid w:val="0021487A"/>
    <w:rsid w:val="00215BBC"/>
    <w:rsid w:val="00224464"/>
    <w:rsid w:val="00252B71"/>
    <w:rsid w:val="0026731C"/>
    <w:rsid w:val="00287BD1"/>
    <w:rsid w:val="002A1E57"/>
    <w:rsid w:val="002B2B0A"/>
    <w:rsid w:val="002D2ACD"/>
    <w:rsid w:val="002F243C"/>
    <w:rsid w:val="003478F7"/>
    <w:rsid w:val="0035114E"/>
    <w:rsid w:val="003A717A"/>
    <w:rsid w:val="003D5AE7"/>
    <w:rsid w:val="004317C7"/>
    <w:rsid w:val="00442CA9"/>
    <w:rsid w:val="0044361E"/>
    <w:rsid w:val="0049375F"/>
    <w:rsid w:val="004A0A78"/>
    <w:rsid w:val="004C4ACF"/>
    <w:rsid w:val="004F6C70"/>
    <w:rsid w:val="00531BE8"/>
    <w:rsid w:val="0053772C"/>
    <w:rsid w:val="00556462"/>
    <w:rsid w:val="0057180B"/>
    <w:rsid w:val="0059170D"/>
    <w:rsid w:val="00594C9E"/>
    <w:rsid w:val="005A6961"/>
    <w:rsid w:val="006163F4"/>
    <w:rsid w:val="00650069"/>
    <w:rsid w:val="0066731F"/>
    <w:rsid w:val="00670534"/>
    <w:rsid w:val="00694371"/>
    <w:rsid w:val="006D0EA4"/>
    <w:rsid w:val="006D2801"/>
    <w:rsid w:val="006D38BF"/>
    <w:rsid w:val="0070531F"/>
    <w:rsid w:val="00713BA3"/>
    <w:rsid w:val="00756858"/>
    <w:rsid w:val="0078534E"/>
    <w:rsid w:val="007B0475"/>
    <w:rsid w:val="007B732D"/>
    <w:rsid w:val="007E3C07"/>
    <w:rsid w:val="007E4428"/>
    <w:rsid w:val="007F32DF"/>
    <w:rsid w:val="008014F6"/>
    <w:rsid w:val="00860694"/>
    <w:rsid w:val="008617B0"/>
    <w:rsid w:val="00865317"/>
    <w:rsid w:val="008800FD"/>
    <w:rsid w:val="008A120E"/>
    <w:rsid w:val="008B139D"/>
    <w:rsid w:val="008F4AE7"/>
    <w:rsid w:val="00904952"/>
    <w:rsid w:val="0091078B"/>
    <w:rsid w:val="00947B34"/>
    <w:rsid w:val="00951A4B"/>
    <w:rsid w:val="00987495"/>
    <w:rsid w:val="00992F19"/>
    <w:rsid w:val="009A223D"/>
    <w:rsid w:val="009D4826"/>
    <w:rsid w:val="009E1952"/>
    <w:rsid w:val="009F73C8"/>
    <w:rsid w:val="00A105F2"/>
    <w:rsid w:val="00A17EC6"/>
    <w:rsid w:val="00A23814"/>
    <w:rsid w:val="00A565AF"/>
    <w:rsid w:val="00A576F5"/>
    <w:rsid w:val="00A63963"/>
    <w:rsid w:val="00A74BFE"/>
    <w:rsid w:val="00AA70B3"/>
    <w:rsid w:val="00AB40C7"/>
    <w:rsid w:val="00AB6540"/>
    <w:rsid w:val="00B56E03"/>
    <w:rsid w:val="00B70264"/>
    <w:rsid w:val="00B81A48"/>
    <w:rsid w:val="00BA0646"/>
    <w:rsid w:val="00BB3A22"/>
    <w:rsid w:val="00BB3AED"/>
    <w:rsid w:val="00BD3720"/>
    <w:rsid w:val="00BE08CD"/>
    <w:rsid w:val="00C10A6F"/>
    <w:rsid w:val="00C2339F"/>
    <w:rsid w:val="00C322AF"/>
    <w:rsid w:val="00C406D0"/>
    <w:rsid w:val="00C63A3B"/>
    <w:rsid w:val="00D01438"/>
    <w:rsid w:val="00D94153"/>
    <w:rsid w:val="00DA7113"/>
    <w:rsid w:val="00DB00FC"/>
    <w:rsid w:val="00DE7EFB"/>
    <w:rsid w:val="00E56E97"/>
    <w:rsid w:val="00EB4EDF"/>
    <w:rsid w:val="00EC742B"/>
    <w:rsid w:val="00EE6910"/>
    <w:rsid w:val="00F05883"/>
    <w:rsid w:val="00F275B2"/>
    <w:rsid w:val="00FC075D"/>
    <w:rsid w:val="00FC779B"/>
    <w:rsid w:val="00FC7D71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BC10"/>
  <w15:docId w15:val="{BDB8C202-059A-4086-BB9A-99BB493F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94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A6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53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60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860694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860694"/>
    <w:rPr>
      <w:rFonts w:ascii="Arial" w:eastAsia="Times New Roman" w:hAnsi="Arial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86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3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61E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A696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AA70B3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70531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0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078B"/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8A325-8FCB-4473-B966-AC7C9250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1362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agentgrh</dc:creator>
  <cp:keywords/>
  <dc:description/>
  <cp:lastModifiedBy>Sabine Debat</cp:lastModifiedBy>
  <cp:revision>5</cp:revision>
  <cp:lastPrinted>2015-06-11T06:24:00Z</cp:lastPrinted>
  <dcterms:created xsi:type="dcterms:W3CDTF">2015-07-21T17:17:00Z</dcterms:created>
  <dcterms:modified xsi:type="dcterms:W3CDTF">2024-06-07T08:51:00Z</dcterms:modified>
</cp:coreProperties>
</file>